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0C41" w14:textId="77777777" w:rsidR="00033F28" w:rsidRDefault="00FC5C9C" w:rsidP="00FC5C9C">
      <w:pPr>
        <w:jc w:val="center"/>
        <w:rPr>
          <w:sz w:val="40"/>
          <w:szCs w:val="40"/>
        </w:rPr>
      </w:pPr>
      <w:r>
        <w:rPr>
          <w:sz w:val="40"/>
          <w:szCs w:val="40"/>
        </w:rPr>
        <w:t>Health Department Inspections Report</w:t>
      </w:r>
    </w:p>
    <w:p w14:paraId="2FD4BFAE" w14:textId="3298BDC4" w:rsidR="00FC5C9C" w:rsidRDefault="00AA012E" w:rsidP="00FC5C9C">
      <w:pPr>
        <w:jc w:val="center"/>
        <w:rPr>
          <w:sz w:val="40"/>
          <w:szCs w:val="40"/>
        </w:rPr>
      </w:pPr>
      <w:r>
        <w:rPr>
          <w:sz w:val="40"/>
          <w:szCs w:val="40"/>
        </w:rPr>
        <w:t>April 2021</w:t>
      </w:r>
    </w:p>
    <w:p w14:paraId="7824E528" w14:textId="77777777" w:rsidR="00B01865" w:rsidRDefault="00956730" w:rsidP="00B01865">
      <w:pPr>
        <w:jc w:val="center"/>
        <w:rPr>
          <w:sz w:val="40"/>
          <w:szCs w:val="40"/>
          <w:u w:val="single"/>
        </w:rPr>
      </w:pPr>
      <w:r>
        <w:rPr>
          <w:sz w:val="40"/>
          <w:szCs w:val="40"/>
          <w:u w:val="single"/>
        </w:rPr>
        <w:t xml:space="preserve"> </w:t>
      </w:r>
    </w:p>
    <w:p w14:paraId="552820C1" w14:textId="5080CC27" w:rsidR="00FC5C9C" w:rsidRPr="00BE35F0" w:rsidRDefault="00FC5C9C" w:rsidP="00B01865">
      <w:pPr>
        <w:jc w:val="center"/>
        <w:rPr>
          <w:sz w:val="40"/>
          <w:szCs w:val="40"/>
          <w:u w:val="single"/>
        </w:rPr>
      </w:pPr>
      <w:r w:rsidRPr="008E575C">
        <w:rPr>
          <w:b/>
          <w:sz w:val="32"/>
          <w:szCs w:val="32"/>
          <w:u w:val="single"/>
        </w:rPr>
        <w:t>Establishments with No Violations</w:t>
      </w:r>
    </w:p>
    <w:p w14:paraId="5A4D5050" w14:textId="724ACCF6" w:rsidR="002E01D8" w:rsidRDefault="00561BE7" w:rsidP="00FC5C9C">
      <w:pPr>
        <w:rPr>
          <w:bCs/>
          <w:sz w:val="24"/>
          <w:szCs w:val="24"/>
        </w:rPr>
      </w:pPr>
      <w:r>
        <w:rPr>
          <w:b/>
          <w:sz w:val="28"/>
          <w:szCs w:val="28"/>
        </w:rPr>
        <w:t>Franklin Elementary School</w:t>
      </w:r>
      <w:r>
        <w:rPr>
          <w:bCs/>
          <w:sz w:val="24"/>
          <w:szCs w:val="24"/>
        </w:rPr>
        <w:t xml:space="preserve"> – 2600 Wabash Avenue Vincennes Indiana 47591</w:t>
      </w:r>
    </w:p>
    <w:p w14:paraId="3AA5E0FE" w14:textId="3FA2755F" w:rsidR="00561BE7" w:rsidRDefault="00561BE7" w:rsidP="00FC5C9C">
      <w:pPr>
        <w:rPr>
          <w:bCs/>
          <w:sz w:val="24"/>
          <w:szCs w:val="24"/>
        </w:rPr>
      </w:pPr>
      <w:r>
        <w:rPr>
          <w:b/>
          <w:sz w:val="28"/>
          <w:szCs w:val="28"/>
        </w:rPr>
        <w:t>Clark Middle School</w:t>
      </w:r>
      <w:r>
        <w:rPr>
          <w:bCs/>
          <w:sz w:val="24"/>
          <w:szCs w:val="24"/>
        </w:rPr>
        <w:t xml:space="preserve"> – 1926 East Richard Bauer Drive Vincennes Indiana 47591</w:t>
      </w:r>
    </w:p>
    <w:p w14:paraId="567DA01E" w14:textId="38B33F12" w:rsidR="00561BE7" w:rsidRDefault="00561BE7" w:rsidP="00FC5C9C">
      <w:pPr>
        <w:rPr>
          <w:bCs/>
          <w:sz w:val="24"/>
          <w:szCs w:val="24"/>
        </w:rPr>
      </w:pPr>
      <w:r>
        <w:rPr>
          <w:b/>
          <w:sz w:val="28"/>
          <w:szCs w:val="28"/>
        </w:rPr>
        <w:t>Lincoln High School</w:t>
      </w:r>
      <w:r>
        <w:rPr>
          <w:bCs/>
          <w:sz w:val="24"/>
          <w:szCs w:val="24"/>
        </w:rPr>
        <w:t xml:space="preserve"> – 1545 South Hart Street Road Vincennes Indiana 47591</w:t>
      </w:r>
    </w:p>
    <w:p w14:paraId="4F876ABB" w14:textId="1F83009B" w:rsidR="00BD2C88" w:rsidRPr="00BD2C88" w:rsidRDefault="00BD2C88" w:rsidP="00FC5C9C">
      <w:pPr>
        <w:rPr>
          <w:bCs/>
          <w:sz w:val="24"/>
          <w:szCs w:val="24"/>
        </w:rPr>
      </w:pPr>
      <w:r>
        <w:rPr>
          <w:b/>
          <w:sz w:val="28"/>
          <w:szCs w:val="28"/>
        </w:rPr>
        <w:t>South Knox Elementary School</w:t>
      </w:r>
      <w:r>
        <w:rPr>
          <w:bCs/>
          <w:sz w:val="24"/>
          <w:szCs w:val="24"/>
        </w:rPr>
        <w:t xml:space="preserve"> – 6078 East State Road 61 Vincennes Indiana 47591</w:t>
      </w:r>
    </w:p>
    <w:p w14:paraId="049CAB81" w14:textId="77777777" w:rsidR="00CF54BD" w:rsidRPr="008E575C" w:rsidRDefault="00CF54BD" w:rsidP="00FC5C9C">
      <w:pPr>
        <w:rPr>
          <w:bCs/>
          <w:sz w:val="32"/>
          <w:szCs w:val="32"/>
        </w:rPr>
      </w:pPr>
    </w:p>
    <w:p w14:paraId="1CDFF3A4" w14:textId="1F027BA0" w:rsidR="00FC5C9C" w:rsidRDefault="004516C4" w:rsidP="00AE6B47">
      <w:pPr>
        <w:jc w:val="center"/>
        <w:rPr>
          <w:b/>
          <w:sz w:val="32"/>
          <w:szCs w:val="32"/>
          <w:u w:val="single"/>
        </w:rPr>
      </w:pPr>
      <w:r w:rsidRPr="008E575C">
        <w:rPr>
          <w:b/>
          <w:sz w:val="32"/>
          <w:szCs w:val="32"/>
          <w:u w:val="single"/>
        </w:rPr>
        <w:t>Miscellaneous</w:t>
      </w:r>
      <w:r w:rsidR="00CD4EAE" w:rsidRPr="008E575C">
        <w:rPr>
          <w:b/>
          <w:sz w:val="32"/>
          <w:szCs w:val="32"/>
          <w:u w:val="single"/>
        </w:rPr>
        <w:t xml:space="preserve"> Inspections</w:t>
      </w:r>
    </w:p>
    <w:p w14:paraId="4B705A80" w14:textId="2D637335" w:rsidR="00340D6A" w:rsidRDefault="00AA012E" w:rsidP="00284D47">
      <w:pPr>
        <w:rPr>
          <w:bCs/>
          <w:sz w:val="24"/>
          <w:szCs w:val="24"/>
        </w:rPr>
      </w:pPr>
      <w:r>
        <w:rPr>
          <w:b/>
          <w:sz w:val="28"/>
          <w:szCs w:val="28"/>
        </w:rPr>
        <w:t xml:space="preserve">Grub On The Go Café </w:t>
      </w:r>
      <w:r w:rsidRPr="00AA012E">
        <w:rPr>
          <w:bCs/>
          <w:sz w:val="24"/>
          <w:szCs w:val="24"/>
        </w:rPr>
        <w:t>– 154 East Northwood Drive Sullivan Indiana 47882</w:t>
      </w:r>
      <w:r>
        <w:rPr>
          <w:bCs/>
          <w:sz w:val="24"/>
          <w:szCs w:val="24"/>
        </w:rPr>
        <w:t xml:space="preserve"> </w:t>
      </w:r>
    </w:p>
    <w:p w14:paraId="5B478C19" w14:textId="32B3AC4A" w:rsidR="00AA012E" w:rsidRDefault="00AA012E" w:rsidP="00284D47">
      <w:pPr>
        <w:rPr>
          <w:bCs/>
          <w:sz w:val="24"/>
          <w:szCs w:val="24"/>
        </w:rPr>
      </w:pPr>
      <w:r>
        <w:rPr>
          <w:bCs/>
          <w:sz w:val="24"/>
          <w:szCs w:val="24"/>
        </w:rPr>
        <w:t>New mobile unit is ready to operate</w:t>
      </w:r>
    </w:p>
    <w:p w14:paraId="31E5653B" w14:textId="486953D0" w:rsidR="00AA012E" w:rsidRDefault="00AA012E" w:rsidP="00284D47">
      <w:pPr>
        <w:rPr>
          <w:bCs/>
          <w:sz w:val="24"/>
          <w:szCs w:val="24"/>
        </w:rPr>
      </w:pPr>
    </w:p>
    <w:p w14:paraId="0BC12211" w14:textId="012BB672" w:rsidR="00AA012E" w:rsidRDefault="00AA012E" w:rsidP="00284D47">
      <w:pPr>
        <w:rPr>
          <w:bCs/>
          <w:sz w:val="24"/>
          <w:szCs w:val="24"/>
        </w:rPr>
      </w:pPr>
      <w:r>
        <w:rPr>
          <w:b/>
          <w:sz w:val="28"/>
          <w:szCs w:val="28"/>
        </w:rPr>
        <w:t>Pizza Inferno</w:t>
      </w:r>
      <w:r>
        <w:rPr>
          <w:bCs/>
          <w:sz w:val="24"/>
          <w:szCs w:val="24"/>
        </w:rPr>
        <w:t xml:space="preserve"> – 1871 East State Road 48 Shelburn Indiana 47879</w:t>
      </w:r>
    </w:p>
    <w:p w14:paraId="0502D283" w14:textId="750ECC91" w:rsidR="00AA012E" w:rsidRDefault="00AA012E" w:rsidP="00284D47">
      <w:pPr>
        <w:rPr>
          <w:bCs/>
          <w:sz w:val="24"/>
          <w:szCs w:val="24"/>
        </w:rPr>
      </w:pPr>
      <w:r>
        <w:rPr>
          <w:bCs/>
          <w:sz w:val="24"/>
          <w:szCs w:val="24"/>
        </w:rPr>
        <w:t>New mobile unit is ready to operate</w:t>
      </w:r>
    </w:p>
    <w:p w14:paraId="53CABF5A" w14:textId="241BB018" w:rsidR="00AA012E" w:rsidRDefault="00AA012E" w:rsidP="00284D47">
      <w:pPr>
        <w:rPr>
          <w:bCs/>
          <w:sz w:val="24"/>
          <w:szCs w:val="24"/>
        </w:rPr>
      </w:pPr>
    </w:p>
    <w:p w14:paraId="553F5EBC" w14:textId="63F31956" w:rsidR="00AA012E" w:rsidRDefault="00AA012E" w:rsidP="00284D47">
      <w:pPr>
        <w:rPr>
          <w:bCs/>
          <w:sz w:val="24"/>
          <w:szCs w:val="24"/>
        </w:rPr>
      </w:pPr>
      <w:r>
        <w:rPr>
          <w:b/>
          <w:sz w:val="28"/>
          <w:szCs w:val="28"/>
        </w:rPr>
        <w:t>Rosie Jean’s Sweet Tea &amp; Jesus</w:t>
      </w:r>
      <w:r>
        <w:rPr>
          <w:bCs/>
          <w:sz w:val="24"/>
          <w:szCs w:val="24"/>
        </w:rPr>
        <w:t xml:space="preserve"> – 705 North Laurel Fairfield Illinois 62837</w:t>
      </w:r>
    </w:p>
    <w:p w14:paraId="001FE651" w14:textId="5E1304C1" w:rsidR="00AA012E" w:rsidRDefault="00AA012E" w:rsidP="00284D47">
      <w:pPr>
        <w:rPr>
          <w:bCs/>
          <w:sz w:val="24"/>
          <w:szCs w:val="24"/>
        </w:rPr>
      </w:pPr>
      <w:r>
        <w:rPr>
          <w:bCs/>
          <w:sz w:val="24"/>
          <w:szCs w:val="24"/>
        </w:rPr>
        <w:t>Mobile unit is ready to operate</w:t>
      </w:r>
    </w:p>
    <w:p w14:paraId="1AAA589A" w14:textId="1415C26C" w:rsidR="00AA012E" w:rsidRDefault="00AA012E" w:rsidP="00284D47">
      <w:pPr>
        <w:rPr>
          <w:bCs/>
          <w:sz w:val="24"/>
          <w:szCs w:val="24"/>
        </w:rPr>
      </w:pPr>
    </w:p>
    <w:p w14:paraId="21D05EBC" w14:textId="6B0E2C57" w:rsidR="00AA012E" w:rsidRDefault="00C51C8A" w:rsidP="00284D47">
      <w:pPr>
        <w:rPr>
          <w:bCs/>
          <w:sz w:val="24"/>
          <w:szCs w:val="24"/>
        </w:rPr>
      </w:pPr>
      <w:r>
        <w:rPr>
          <w:b/>
          <w:sz w:val="28"/>
          <w:szCs w:val="28"/>
        </w:rPr>
        <w:t>Whittaker</w:t>
      </w:r>
      <w:r w:rsidR="00693ED1">
        <w:rPr>
          <w:b/>
          <w:sz w:val="28"/>
          <w:szCs w:val="28"/>
        </w:rPr>
        <w:t xml:space="preserve"> Beef</w:t>
      </w:r>
      <w:r w:rsidR="00693ED1">
        <w:rPr>
          <w:bCs/>
          <w:sz w:val="24"/>
          <w:szCs w:val="24"/>
        </w:rPr>
        <w:t xml:space="preserve"> – 1417 Lexington Avenue Lawrenceville Illinois 62439</w:t>
      </w:r>
    </w:p>
    <w:p w14:paraId="7BBB3AE5" w14:textId="11876F31" w:rsidR="00693ED1" w:rsidRDefault="00693ED1" w:rsidP="00284D47">
      <w:pPr>
        <w:rPr>
          <w:bCs/>
          <w:sz w:val="24"/>
          <w:szCs w:val="24"/>
        </w:rPr>
      </w:pPr>
      <w:r>
        <w:rPr>
          <w:bCs/>
          <w:sz w:val="24"/>
          <w:szCs w:val="24"/>
        </w:rPr>
        <w:t>New mobile unit is ready to operate</w:t>
      </w:r>
    </w:p>
    <w:p w14:paraId="13C1726F" w14:textId="7F4FD8AC" w:rsidR="00AC2EF1" w:rsidRDefault="00AC2EF1" w:rsidP="00284D47">
      <w:pPr>
        <w:rPr>
          <w:bCs/>
          <w:sz w:val="24"/>
          <w:szCs w:val="24"/>
        </w:rPr>
      </w:pPr>
    </w:p>
    <w:p w14:paraId="2F4D96BC" w14:textId="77777777" w:rsidR="00B01865" w:rsidRDefault="00B01865" w:rsidP="00284D47">
      <w:pPr>
        <w:rPr>
          <w:b/>
          <w:sz w:val="28"/>
          <w:szCs w:val="28"/>
        </w:rPr>
      </w:pPr>
    </w:p>
    <w:p w14:paraId="35384236" w14:textId="3A782C70" w:rsidR="00AC2EF1" w:rsidRDefault="00AC2EF1" w:rsidP="00284D47">
      <w:pPr>
        <w:rPr>
          <w:bCs/>
          <w:sz w:val="24"/>
          <w:szCs w:val="24"/>
        </w:rPr>
      </w:pPr>
      <w:r>
        <w:rPr>
          <w:b/>
          <w:sz w:val="28"/>
          <w:szCs w:val="28"/>
        </w:rPr>
        <w:lastRenderedPageBreak/>
        <w:t>Rollin’ Smoke BBQ</w:t>
      </w:r>
      <w:r>
        <w:rPr>
          <w:bCs/>
          <w:sz w:val="24"/>
          <w:szCs w:val="24"/>
        </w:rPr>
        <w:t xml:space="preserve"> – 1810 N. Prullage Road Vincennes Indiana 47591</w:t>
      </w:r>
    </w:p>
    <w:p w14:paraId="08373912" w14:textId="1C555E63" w:rsidR="00AC2EF1" w:rsidRDefault="00AC2EF1" w:rsidP="00284D47">
      <w:pPr>
        <w:rPr>
          <w:bCs/>
          <w:sz w:val="24"/>
          <w:szCs w:val="24"/>
        </w:rPr>
      </w:pPr>
      <w:r>
        <w:rPr>
          <w:bCs/>
          <w:sz w:val="24"/>
          <w:szCs w:val="24"/>
        </w:rPr>
        <w:t>Smoker unit has been approved by the Vincennes Fire Departments Assistant Fire Chief John Streeter</w:t>
      </w:r>
    </w:p>
    <w:p w14:paraId="1212C579" w14:textId="752E6DB3" w:rsidR="00AC2EF1" w:rsidRDefault="00AC2EF1" w:rsidP="00284D47">
      <w:pPr>
        <w:rPr>
          <w:bCs/>
          <w:sz w:val="24"/>
          <w:szCs w:val="24"/>
        </w:rPr>
      </w:pPr>
    </w:p>
    <w:p w14:paraId="11335574" w14:textId="58AB6070" w:rsidR="00AC2EF1" w:rsidRDefault="00AC2EF1" w:rsidP="00284D47">
      <w:pPr>
        <w:rPr>
          <w:bCs/>
          <w:sz w:val="24"/>
          <w:szCs w:val="24"/>
        </w:rPr>
      </w:pPr>
      <w:r>
        <w:rPr>
          <w:b/>
          <w:sz w:val="28"/>
          <w:szCs w:val="28"/>
        </w:rPr>
        <w:t>Dollar General #22255</w:t>
      </w:r>
      <w:r>
        <w:rPr>
          <w:bCs/>
          <w:sz w:val="24"/>
          <w:szCs w:val="24"/>
        </w:rPr>
        <w:t xml:space="preserve"> – 4237 South State Road 241 Monroe City Indiana 47591</w:t>
      </w:r>
    </w:p>
    <w:p w14:paraId="1B537746" w14:textId="487FF244" w:rsidR="00AC2EF1" w:rsidRDefault="00AC2EF1" w:rsidP="00284D47">
      <w:pPr>
        <w:rPr>
          <w:bCs/>
          <w:sz w:val="24"/>
          <w:szCs w:val="24"/>
        </w:rPr>
      </w:pPr>
      <w:r>
        <w:rPr>
          <w:bCs/>
          <w:sz w:val="24"/>
          <w:szCs w:val="24"/>
        </w:rPr>
        <w:t>Ice cream freezer located by front doors is nonoperational and a work order has been submitted. Product will be held in the upright freezer unit located in the holding area in the back of the store until the unit is repaired or replaced. Establishment is ready to open</w:t>
      </w:r>
    </w:p>
    <w:p w14:paraId="6F7DFA4F" w14:textId="4EF8A036" w:rsidR="00320943" w:rsidRDefault="00320943" w:rsidP="00284D47">
      <w:pPr>
        <w:rPr>
          <w:bCs/>
          <w:sz w:val="24"/>
          <w:szCs w:val="24"/>
        </w:rPr>
      </w:pPr>
    </w:p>
    <w:p w14:paraId="332706AB" w14:textId="503564DC" w:rsidR="00320943" w:rsidRDefault="00320943" w:rsidP="00284D47">
      <w:pPr>
        <w:rPr>
          <w:bCs/>
          <w:sz w:val="24"/>
          <w:szCs w:val="24"/>
        </w:rPr>
      </w:pPr>
      <w:r>
        <w:rPr>
          <w:b/>
          <w:sz w:val="28"/>
          <w:szCs w:val="28"/>
        </w:rPr>
        <w:t>China Buffet</w:t>
      </w:r>
      <w:r>
        <w:rPr>
          <w:bCs/>
          <w:sz w:val="24"/>
          <w:szCs w:val="24"/>
        </w:rPr>
        <w:t xml:space="preserve"> – 2608 North 6</w:t>
      </w:r>
      <w:r w:rsidRPr="00320943">
        <w:rPr>
          <w:bCs/>
          <w:sz w:val="24"/>
          <w:szCs w:val="24"/>
          <w:vertAlign w:val="superscript"/>
        </w:rPr>
        <w:t>th</w:t>
      </w:r>
      <w:r>
        <w:rPr>
          <w:bCs/>
          <w:sz w:val="24"/>
          <w:szCs w:val="24"/>
        </w:rPr>
        <w:t xml:space="preserve"> Street Vincennes Indiana 47591</w:t>
      </w:r>
    </w:p>
    <w:p w14:paraId="2B6B2AA2" w14:textId="0C07B74D" w:rsidR="00320943" w:rsidRPr="00320943" w:rsidRDefault="00320943" w:rsidP="00284D47">
      <w:pPr>
        <w:rPr>
          <w:bCs/>
          <w:sz w:val="24"/>
          <w:szCs w:val="24"/>
        </w:rPr>
      </w:pPr>
      <w:r>
        <w:rPr>
          <w:bCs/>
          <w:sz w:val="24"/>
          <w:szCs w:val="24"/>
        </w:rPr>
        <w:t>Establishment is not ready to open. Establishment has been instructed to contact the Knox County Health Department when ready for reinspection.  No permit issued</w:t>
      </w:r>
    </w:p>
    <w:p w14:paraId="39BC631C" w14:textId="77777777" w:rsidR="00CF54BD" w:rsidRPr="008E575C" w:rsidRDefault="00CF54BD" w:rsidP="00AE6B47">
      <w:pPr>
        <w:rPr>
          <w:b/>
          <w:sz w:val="32"/>
          <w:szCs w:val="32"/>
        </w:rPr>
      </w:pPr>
    </w:p>
    <w:p w14:paraId="789AF339" w14:textId="77777777" w:rsidR="00693ED1" w:rsidRDefault="00693ED1" w:rsidP="008E575C">
      <w:pPr>
        <w:jc w:val="center"/>
        <w:rPr>
          <w:b/>
          <w:sz w:val="32"/>
          <w:szCs w:val="32"/>
          <w:u w:val="single"/>
        </w:rPr>
      </w:pPr>
    </w:p>
    <w:p w14:paraId="4F0D2482" w14:textId="4A52C413" w:rsidR="00FC5C9C" w:rsidRDefault="00FC5C9C" w:rsidP="008E575C">
      <w:pPr>
        <w:jc w:val="center"/>
        <w:rPr>
          <w:b/>
          <w:sz w:val="32"/>
          <w:szCs w:val="32"/>
          <w:u w:val="single"/>
        </w:rPr>
      </w:pPr>
      <w:r w:rsidRPr="008E575C">
        <w:rPr>
          <w:b/>
          <w:sz w:val="32"/>
          <w:szCs w:val="32"/>
          <w:u w:val="single"/>
        </w:rPr>
        <w:t>Establishments with Violations</w:t>
      </w:r>
    </w:p>
    <w:p w14:paraId="43A05ABE" w14:textId="7BC4887F" w:rsidR="00340D6A" w:rsidRDefault="00B45597" w:rsidP="00C81237">
      <w:pPr>
        <w:rPr>
          <w:bCs/>
          <w:sz w:val="24"/>
          <w:szCs w:val="24"/>
        </w:rPr>
      </w:pPr>
      <w:r>
        <w:rPr>
          <w:b/>
          <w:sz w:val="28"/>
          <w:szCs w:val="28"/>
        </w:rPr>
        <w:t>Captain D’s #3646</w:t>
      </w:r>
      <w:r>
        <w:rPr>
          <w:bCs/>
          <w:sz w:val="24"/>
          <w:szCs w:val="24"/>
        </w:rPr>
        <w:t xml:space="preserve"> – 2713 North 6</w:t>
      </w:r>
      <w:r w:rsidRPr="00B45597">
        <w:rPr>
          <w:bCs/>
          <w:sz w:val="24"/>
          <w:szCs w:val="24"/>
          <w:vertAlign w:val="superscript"/>
        </w:rPr>
        <w:t>th</w:t>
      </w:r>
      <w:r>
        <w:rPr>
          <w:bCs/>
          <w:sz w:val="24"/>
          <w:szCs w:val="24"/>
        </w:rPr>
        <w:t xml:space="preserve"> Street Vincennes Indiana 47591</w:t>
      </w:r>
    </w:p>
    <w:p w14:paraId="3DB56972" w14:textId="3566725D" w:rsidR="00B45597" w:rsidRDefault="00B45597" w:rsidP="00C81237">
      <w:pPr>
        <w:rPr>
          <w:bCs/>
          <w:sz w:val="24"/>
          <w:szCs w:val="24"/>
        </w:rPr>
      </w:pPr>
      <w:r>
        <w:rPr>
          <w:bCs/>
          <w:sz w:val="24"/>
          <w:szCs w:val="24"/>
        </w:rPr>
        <w:t>2 Non-Critical Violations</w:t>
      </w:r>
    </w:p>
    <w:p w14:paraId="363E3892" w14:textId="55C8B1BA" w:rsidR="00B45597" w:rsidRDefault="00B45597" w:rsidP="00C81237">
      <w:pPr>
        <w:rPr>
          <w:bCs/>
          <w:sz w:val="24"/>
          <w:szCs w:val="24"/>
        </w:rPr>
      </w:pPr>
      <w:r>
        <w:rPr>
          <w:bCs/>
          <w:sz w:val="24"/>
          <w:szCs w:val="24"/>
        </w:rPr>
        <w:t xml:space="preserve">Section 430: entry door on west side of building is non-operational and has hinges that are </w:t>
      </w:r>
      <w:r w:rsidR="00C51C8A">
        <w:rPr>
          <w:bCs/>
          <w:sz w:val="24"/>
          <w:szCs w:val="24"/>
        </w:rPr>
        <w:t>broken,</w:t>
      </w:r>
      <w:r>
        <w:rPr>
          <w:bCs/>
          <w:sz w:val="24"/>
          <w:szCs w:val="24"/>
        </w:rPr>
        <w:t xml:space="preserve"> and the wood is rotted out.</w:t>
      </w:r>
    </w:p>
    <w:p w14:paraId="711A4C83" w14:textId="6EAF16EE" w:rsidR="00B45597" w:rsidRDefault="00B45597" w:rsidP="00C81237">
      <w:pPr>
        <w:rPr>
          <w:bCs/>
          <w:sz w:val="24"/>
          <w:szCs w:val="24"/>
        </w:rPr>
      </w:pPr>
      <w:r>
        <w:rPr>
          <w:bCs/>
          <w:sz w:val="24"/>
          <w:szCs w:val="24"/>
        </w:rPr>
        <w:t>Section 430: leak in lobby ceiling near the restrooms. Lobby was ordered closed on Sunday April 11, 2021. Inspector Cassandra Smith allowed the lobby to reopen on Monday April 12, 2021 since the rain and leak have stopped. A repair/work order need to be submitted to the health department.</w:t>
      </w:r>
    </w:p>
    <w:p w14:paraId="4E0F9196" w14:textId="7991C030" w:rsidR="00B45597" w:rsidRPr="008F7BC9" w:rsidRDefault="00B45597" w:rsidP="00C81237">
      <w:pPr>
        <w:rPr>
          <w:b/>
          <w:color w:val="FF0000"/>
          <w:sz w:val="24"/>
          <w:szCs w:val="24"/>
        </w:rPr>
      </w:pPr>
      <w:r w:rsidRPr="008F7BC9">
        <w:rPr>
          <w:b/>
          <w:color w:val="FF0000"/>
          <w:sz w:val="24"/>
          <w:szCs w:val="24"/>
        </w:rPr>
        <w:t>**Work order was submitted to the health department via email**</w:t>
      </w:r>
    </w:p>
    <w:p w14:paraId="6786E9C5" w14:textId="3DC31FFB" w:rsidR="00B45597" w:rsidRDefault="00B45597" w:rsidP="00C81237">
      <w:pPr>
        <w:rPr>
          <w:bCs/>
          <w:color w:val="FF0000"/>
          <w:sz w:val="28"/>
          <w:szCs w:val="28"/>
        </w:rPr>
      </w:pPr>
    </w:p>
    <w:p w14:paraId="01AEABDE" w14:textId="2DDE410F" w:rsidR="00B45597" w:rsidRDefault="00B45597" w:rsidP="00C81237">
      <w:pPr>
        <w:rPr>
          <w:bCs/>
          <w:sz w:val="24"/>
          <w:szCs w:val="24"/>
        </w:rPr>
      </w:pPr>
      <w:r>
        <w:rPr>
          <w:b/>
          <w:sz w:val="28"/>
          <w:szCs w:val="28"/>
        </w:rPr>
        <w:t>Denny’s #351</w:t>
      </w:r>
      <w:r>
        <w:rPr>
          <w:bCs/>
          <w:sz w:val="24"/>
          <w:szCs w:val="24"/>
        </w:rPr>
        <w:t xml:space="preserve"> – 2728 North 6</w:t>
      </w:r>
      <w:r w:rsidRPr="00B45597">
        <w:rPr>
          <w:bCs/>
          <w:sz w:val="24"/>
          <w:szCs w:val="24"/>
          <w:vertAlign w:val="superscript"/>
        </w:rPr>
        <w:t>th</w:t>
      </w:r>
      <w:r>
        <w:rPr>
          <w:bCs/>
          <w:sz w:val="24"/>
          <w:szCs w:val="24"/>
        </w:rPr>
        <w:t xml:space="preserve"> Street Vincennes Indiana 47591</w:t>
      </w:r>
    </w:p>
    <w:p w14:paraId="4272B278" w14:textId="0C2D08E7" w:rsidR="00B45597" w:rsidRPr="00F93FC1" w:rsidRDefault="00B45597" w:rsidP="00C81237">
      <w:pPr>
        <w:rPr>
          <w:b/>
          <w:sz w:val="24"/>
          <w:szCs w:val="24"/>
        </w:rPr>
      </w:pPr>
      <w:r w:rsidRPr="00F93FC1">
        <w:rPr>
          <w:b/>
          <w:sz w:val="24"/>
          <w:szCs w:val="24"/>
        </w:rPr>
        <w:t>6 Critical Violations</w:t>
      </w:r>
    </w:p>
    <w:p w14:paraId="3917D23A" w14:textId="1C74CF97" w:rsidR="00B504D9" w:rsidRDefault="00B504D9" w:rsidP="00C81237">
      <w:pPr>
        <w:rPr>
          <w:bCs/>
          <w:sz w:val="24"/>
          <w:szCs w:val="24"/>
        </w:rPr>
      </w:pPr>
      <w:r>
        <w:rPr>
          <w:bCs/>
          <w:sz w:val="24"/>
          <w:szCs w:val="24"/>
        </w:rPr>
        <w:t xml:space="preserve">Section 177: observed multiple potentially hazardous ready to eat food items on the floor of the </w:t>
      </w:r>
      <w:r w:rsidR="00C51C8A">
        <w:rPr>
          <w:bCs/>
          <w:sz w:val="24"/>
          <w:szCs w:val="24"/>
        </w:rPr>
        <w:t>walk-in</w:t>
      </w:r>
      <w:r>
        <w:rPr>
          <w:bCs/>
          <w:sz w:val="24"/>
          <w:szCs w:val="24"/>
        </w:rPr>
        <w:t xml:space="preserve"> cooler.</w:t>
      </w:r>
    </w:p>
    <w:p w14:paraId="2D9CA0F9" w14:textId="3C6088FF" w:rsidR="00B504D9" w:rsidRDefault="00B504D9" w:rsidP="00C81237">
      <w:pPr>
        <w:rPr>
          <w:bCs/>
          <w:sz w:val="24"/>
          <w:szCs w:val="24"/>
        </w:rPr>
      </w:pPr>
      <w:r>
        <w:rPr>
          <w:bCs/>
          <w:sz w:val="24"/>
          <w:szCs w:val="24"/>
        </w:rPr>
        <w:lastRenderedPageBreak/>
        <w:t xml:space="preserve">Section 177: observed English muffins on the floor of the </w:t>
      </w:r>
      <w:r w:rsidR="00C51C8A">
        <w:rPr>
          <w:bCs/>
          <w:sz w:val="24"/>
          <w:szCs w:val="24"/>
        </w:rPr>
        <w:t>walk-in</w:t>
      </w:r>
      <w:r>
        <w:rPr>
          <w:bCs/>
          <w:sz w:val="24"/>
          <w:szCs w:val="24"/>
        </w:rPr>
        <w:t xml:space="preserve"> freezer.</w:t>
      </w:r>
    </w:p>
    <w:p w14:paraId="3E17AC1B" w14:textId="54969C3B" w:rsidR="00B504D9" w:rsidRDefault="00B504D9" w:rsidP="00C81237">
      <w:pPr>
        <w:rPr>
          <w:bCs/>
          <w:sz w:val="24"/>
          <w:szCs w:val="24"/>
        </w:rPr>
      </w:pPr>
      <w:r>
        <w:rPr>
          <w:bCs/>
          <w:sz w:val="24"/>
          <w:szCs w:val="24"/>
        </w:rPr>
        <w:t>Section 415: harborage conditions are present in the side storage and maintenance area. Multiple items are observed to be on the floor and stacked on top of each other. Oil filter machine is observed in room as well and has been buried under equipment and has not been cleaned out since last use.</w:t>
      </w:r>
    </w:p>
    <w:p w14:paraId="30F46D29" w14:textId="0A0961FC" w:rsidR="00B504D9" w:rsidRDefault="00B504D9" w:rsidP="00C81237">
      <w:pPr>
        <w:rPr>
          <w:bCs/>
          <w:sz w:val="24"/>
          <w:szCs w:val="24"/>
        </w:rPr>
      </w:pPr>
      <w:r>
        <w:rPr>
          <w:bCs/>
          <w:sz w:val="24"/>
          <w:szCs w:val="24"/>
        </w:rPr>
        <w:t>Section 345: hand washing sink located in the kitchen area is observed to have black buildup and grease debris. Sink is being used for purposes other than hand washing.</w:t>
      </w:r>
    </w:p>
    <w:p w14:paraId="2500C482" w14:textId="4F483946" w:rsidR="00B504D9" w:rsidRDefault="00B504D9" w:rsidP="00C81237">
      <w:pPr>
        <w:rPr>
          <w:bCs/>
          <w:sz w:val="24"/>
          <w:szCs w:val="24"/>
        </w:rPr>
      </w:pPr>
      <w:r>
        <w:rPr>
          <w:bCs/>
          <w:sz w:val="24"/>
          <w:szCs w:val="24"/>
        </w:rPr>
        <w:t>Section 295: clean dishes stored under the cook line are observed to have food debris and are soiled with unknown substances.</w:t>
      </w:r>
    </w:p>
    <w:p w14:paraId="47A01406" w14:textId="369D6237" w:rsidR="00B504D9" w:rsidRDefault="00B504D9" w:rsidP="00C81237">
      <w:pPr>
        <w:rPr>
          <w:bCs/>
          <w:sz w:val="24"/>
          <w:szCs w:val="24"/>
        </w:rPr>
      </w:pPr>
      <w:r>
        <w:rPr>
          <w:bCs/>
          <w:sz w:val="24"/>
          <w:szCs w:val="24"/>
        </w:rPr>
        <w:t xml:space="preserve">Section 191: several items were located in the </w:t>
      </w:r>
      <w:r w:rsidR="00C51C8A">
        <w:rPr>
          <w:bCs/>
          <w:sz w:val="24"/>
          <w:szCs w:val="24"/>
        </w:rPr>
        <w:t>walk-in</w:t>
      </w:r>
      <w:r>
        <w:rPr>
          <w:bCs/>
          <w:sz w:val="24"/>
          <w:szCs w:val="24"/>
        </w:rPr>
        <w:t xml:space="preserve"> cooler being held past their expiration/date marking time. Oldest dated back to March 29, 2021.</w:t>
      </w:r>
    </w:p>
    <w:p w14:paraId="72D252F1" w14:textId="7BDFEC4B" w:rsidR="00F93FC1" w:rsidRDefault="00F93FC1" w:rsidP="00C81237">
      <w:pPr>
        <w:rPr>
          <w:bCs/>
          <w:sz w:val="24"/>
          <w:szCs w:val="24"/>
        </w:rPr>
      </w:pPr>
      <w:r>
        <w:rPr>
          <w:b/>
          <w:sz w:val="24"/>
          <w:szCs w:val="24"/>
        </w:rPr>
        <w:t>11 Non-Critical Violations</w:t>
      </w:r>
    </w:p>
    <w:p w14:paraId="5878FC5F" w14:textId="6217C8CB" w:rsidR="00F93FC1" w:rsidRDefault="00F93FC1" w:rsidP="00C81237">
      <w:pPr>
        <w:rPr>
          <w:bCs/>
          <w:sz w:val="24"/>
          <w:szCs w:val="24"/>
        </w:rPr>
      </w:pPr>
      <w:r>
        <w:rPr>
          <w:bCs/>
          <w:sz w:val="24"/>
          <w:szCs w:val="24"/>
        </w:rPr>
        <w:t>Section 295(c): walk in freezer is observed to be soiled with litter and old food debris. Floor of walk in freezer is observed to be black and brown in color and heavily soiled with dirt.</w:t>
      </w:r>
    </w:p>
    <w:p w14:paraId="457F0F44" w14:textId="4AC44E3D" w:rsidR="00F93FC1" w:rsidRDefault="00F93FC1" w:rsidP="00C81237">
      <w:pPr>
        <w:rPr>
          <w:bCs/>
          <w:sz w:val="24"/>
          <w:szCs w:val="24"/>
        </w:rPr>
      </w:pPr>
      <w:r>
        <w:rPr>
          <w:bCs/>
          <w:sz w:val="24"/>
          <w:szCs w:val="24"/>
        </w:rPr>
        <w:t>Section 235: condenser unit of walk in freezer appears to have a heavy leak with ice accumulations that the establishment is using baking sheets to catch. Some ice is accumulating on the floor.</w:t>
      </w:r>
    </w:p>
    <w:p w14:paraId="67FA46CF" w14:textId="3C12258E" w:rsidR="00F93FC1" w:rsidRDefault="00F93FC1" w:rsidP="00C81237">
      <w:pPr>
        <w:rPr>
          <w:bCs/>
          <w:sz w:val="24"/>
          <w:szCs w:val="24"/>
        </w:rPr>
      </w:pPr>
      <w:r>
        <w:rPr>
          <w:bCs/>
          <w:sz w:val="24"/>
          <w:szCs w:val="24"/>
        </w:rPr>
        <w:t>Section 297: ice machine is observed to have pink and black slime accumulations on the white plastic ice guard.</w:t>
      </w:r>
    </w:p>
    <w:p w14:paraId="1F3795B9" w14:textId="29E1725A" w:rsidR="00F93FC1" w:rsidRDefault="00F93FC1" w:rsidP="00C81237">
      <w:pPr>
        <w:rPr>
          <w:bCs/>
          <w:sz w:val="24"/>
          <w:szCs w:val="24"/>
        </w:rPr>
      </w:pPr>
      <w:r>
        <w:rPr>
          <w:bCs/>
          <w:sz w:val="24"/>
          <w:szCs w:val="24"/>
        </w:rPr>
        <w:t>Section 425: maintenance tools are observed to be stored on the cook line and in areas where food preparation is taking place.</w:t>
      </w:r>
    </w:p>
    <w:p w14:paraId="30184FA1" w14:textId="6186F907" w:rsidR="00F93FC1" w:rsidRDefault="00F93FC1" w:rsidP="00C81237">
      <w:pPr>
        <w:rPr>
          <w:bCs/>
          <w:sz w:val="24"/>
          <w:szCs w:val="24"/>
        </w:rPr>
      </w:pPr>
      <w:r>
        <w:rPr>
          <w:bCs/>
          <w:sz w:val="24"/>
          <w:szCs w:val="24"/>
        </w:rPr>
        <w:t>Section 295(c): soiled dishes and utensils are observed mixed in with clean dishes on the clean dish rack. Soiled dishes are observed to still have food debris and grease on them.</w:t>
      </w:r>
    </w:p>
    <w:p w14:paraId="120C6B7F" w14:textId="111EDCEC" w:rsidR="00F93FC1" w:rsidRDefault="00F93FC1" w:rsidP="00C81237">
      <w:pPr>
        <w:rPr>
          <w:bCs/>
          <w:sz w:val="24"/>
          <w:szCs w:val="24"/>
        </w:rPr>
      </w:pPr>
      <w:r>
        <w:rPr>
          <w:bCs/>
          <w:sz w:val="24"/>
          <w:szCs w:val="24"/>
        </w:rPr>
        <w:t xml:space="preserve">Section 295(c): bins used to hold/contain clean utensils are observed to be soiled and have food debris, dirt and dust inside the bins. </w:t>
      </w:r>
    </w:p>
    <w:p w14:paraId="680E066D" w14:textId="267E472F" w:rsidR="00F93FC1" w:rsidRDefault="00F93FC1" w:rsidP="00C81237">
      <w:pPr>
        <w:rPr>
          <w:bCs/>
          <w:sz w:val="24"/>
          <w:szCs w:val="24"/>
        </w:rPr>
      </w:pPr>
      <w:r>
        <w:rPr>
          <w:bCs/>
          <w:sz w:val="24"/>
          <w:szCs w:val="24"/>
        </w:rPr>
        <w:t>Section 297: juice machine is observed to have sticky buildup around the dispenser nozzles.</w:t>
      </w:r>
    </w:p>
    <w:p w14:paraId="557D92C4" w14:textId="7B109396" w:rsidR="00F93FC1" w:rsidRDefault="008F7BC9" w:rsidP="00C81237">
      <w:pPr>
        <w:rPr>
          <w:bCs/>
          <w:sz w:val="24"/>
          <w:szCs w:val="24"/>
        </w:rPr>
      </w:pPr>
      <w:r>
        <w:rPr>
          <w:bCs/>
          <w:sz w:val="24"/>
          <w:szCs w:val="24"/>
        </w:rPr>
        <w:t>Section 295(c): condenser unit located inside dessert cooler is observed to have black, white and grey fuzzy growths on it. Food accumulation is also found to be on top of the condenser unit itself.</w:t>
      </w:r>
    </w:p>
    <w:p w14:paraId="2545C6CF" w14:textId="4A3C9B16" w:rsidR="008F7BC9" w:rsidRDefault="008F7BC9" w:rsidP="00C81237">
      <w:pPr>
        <w:rPr>
          <w:bCs/>
          <w:sz w:val="24"/>
          <w:szCs w:val="24"/>
        </w:rPr>
      </w:pPr>
      <w:r>
        <w:rPr>
          <w:bCs/>
          <w:sz w:val="24"/>
          <w:szCs w:val="24"/>
        </w:rPr>
        <w:t>Section 234: dessert dishes found on the serving bar are observed to be stored in an incorrect manner. Dishes in between use must be stored upside down.</w:t>
      </w:r>
    </w:p>
    <w:p w14:paraId="12167103" w14:textId="1377CF30" w:rsidR="008F7BC9" w:rsidRDefault="008F7BC9" w:rsidP="00C81237">
      <w:pPr>
        <w:rPr>
          <w:bCs/>
          <w:sz w:val="24"/>
          <w:szCs w:val="24"/>
        </w:rPr>
      </w:pPr>
      <w:r>
        <w:rPr>
          <w:bCs/>
          <w:sz w:val="24"/>
          <w:szCs w:val="24"/>
        </w:rPr>
        <w:t>Section 297: sweet tea brewing machine is observed to have a thick sticky substance on the back part of the dispenser. The basket has crystalized substances built up on it.</w:t>
      </w:r>
    </w:p>
    <w:p w14:paraId="76542B3E" w14:textId="79C1C760" w:rsidR="008F7BC9" w:rsidRDefault="008F7BC9" w:rsidP="00C81237">
      <w:pPr>
        <w:rPr>
          <w:bCs/>
          <w:sz w:val="24"/>
          <w:szCs w:val="24"/>
        </w:rPr>
      </w:pPr>
      <w:r>
        <w:rPr>
          <w:bCs/>
          <w:sz w:val="24"/>
          <w:szCs w:val="24"/>
        </w:rPr>
        <w:lastRenderedPageBreak/>
        <w:t xml:space="preserve">Section 431: the establishments kitchen, walk in cooler, walk in freezer, dry storage, maintenance area, dessert area, and entire back of house is found to be soiled. Floors are found to be soiled with dirt, litter, grease, food debris, old equipment and trash. Walls are soiled with food debris and grease. Equipment is soiled inside and out with old food debris, dirt, grease and buildup. Shelves throughout the establishment are found to have accumulations of old food, grease and dirt and some shelves are soiled from maintenance tools being improperly stored on them. Doors are observed to have grease accumulations and black buildup on the bottom. Deep cleaning of establishment is needed. </w:t>
      </w:r>
    </w:p>
    <w:p w14:paraId="1A0AA144" w14:textId="44224D7E" w:rsidR="008F7BC9" w:rsidRDefault="008F7BC9" w:rsidP="00C81237">
      <w:pPr>
        <w:rPr>
          <w:b/>
          <w:color w:val="FF0000"/>
          <w:sz w:val="24"/>
          <w:szCs w:val="24"/>
        </w:rPr>
      </w:pPr>
      <w:r>
        <w:rPr>
          <w:b/>
          <w:color w:val="FF0000"/>
          <w:sz w:val="24"/>
          <w:szCs w:val="24"/>
        </w:rPr>
        <w:t>**Follow up scheduled for 4/14/2021**</w:t>
      </w:r>
    </w:p>
    <w:p w14:paraId="7303BB21" w14:textId="357537AB" w:rsidR="008F7BC9" w:rsidRDefault="008F7BC9" w:rsidP="00C81237">
      <w:pPr>
        <w:rPr>
          <w:b/>
          <w:color w:val="FF0000"/>
          <w:sz w:val="24"/>
          <w:szCs w:val="24"/>
        </w:rPr>
      </w:pPr>
    </w:p>
    <w:p w14:paraId="6CE55856" w14:textId="4A854A38" w:rsidR="00951A35" w:rsidRDefault="00951A35" w:rsidP="00C81237">
      <w:pPr>
        <w:rPr>
          <w:bCs/>
          <w:sz w:val="24"/>
          <w:szCs w:val="24"/>
        </w:rPr>
      </w:pPr>
      <w:r>
        <w:rPr>
          <w:b/>
          <w:sz w:val="28"/>
          <w:szCs w:val="28"/>
        </w:rPr>
        <w:t>Vincennes Cheap Store</w:t>
      </w:r>
      <w:r>
        <w:rPr>
          <w:bCs/>
          <w:sz w:val="24"/>
          <w:szCs w:val="24"/>
        </w:rPr>
        <w:t xml:space="preserve"> – 1105 Washington Avenue Vincennes Indiana 47591</w:t>
      </w:r>
    </w:p>
    <w:p w14:paraId="767D31F0" w14:textId="33BFFFEB" w:rsidR="00951A35" w:rsidRDefault="00951A35" w:rsidP="00C81237">
      <w:pPr>
        <w:rPr>
          <w:bCs/>
          <w:sz w:val="24"/>
          <w:szCs w:val="24"/>
        </w:rPr>
      </w:pPr>
      <w:r>
        <w:rPr>
          <w:bCs/>
          <w:sz w:val="24"/>
          <w:szCs w:val="24"/>
        </w:rPr>
        <w:t>2 Critical Violations</w:t>
      </w:r>
    </w:p>
    <w:p w14:paraId="67C9BB8D" w14:textId="4E9118C8" w:rsidR="00951A35" w:rsidRDefault="00951A35" w:rsidP="00C81237">
      <w:pPr>
        <w:rPr>
          <w:bCs/>
          <w:sz w:val="24"/>
          <w:szCs w:val="24"/>
        </w:rPr>
      </w:pPr>
      <w:r>
        <w:rPr>
          <w:bCs/>
          <w:sz w:val="24"/>
          <w:szCs w:val="24"/>
        </w:rPr>
        <w:t>Section 415: the presence of insects, rodents and other pests shall be controlled to minimize their presence on the premises.</w:t>
      </w:r>
    </w:p>
    <w:p w14:paraId="2F7082C7" w14:textId="752CBC84" w:rsidR="00951A35" w:rsidRDefault="00951A35" w:rsidP="00C81237">
      <w:pPr>
        <w:rPr>
          <w:bCs/>
          <w:sz w:val="24"/>
          <w:szCs w:val="24"/>
        </w:rPr>
      </w:pPr>
      <w:r>
        <w:rPr>
          <w:bCs/>
          <w:sz w:val="24"/>
          <w:szCs w:val="24"/>
        </w:rPr>
        <w:t>Section 109: closure due to gross insanitary occurrence or conditions</w:t>
      </w:r>
    </w:p>
    <w:p w14:paraId="5048FEF3" w14:textId="17DF82B3" w:rsidR="00951A35" w:rsidRDefault="00951A35" w:rsidP="00C81237">
      <w:pPr>
        <w:rPr>
          <w:bCs/>
          <w:sz w:val="24"/>
          <w:szCs w:val="24"/>
        </w:rPr>
      </w:pPr>
      <w:r>
        <w:rPr>
          <w:bCs/>
          <w:sz w:val="24"/>
          <w:szCs w:val="24"/>
        </w:rPr>
        <w:t>4 Non-Critical Violations</w:t>
      </w:r>
    </w:p>
    <w:p w14:paraId="0E9CDA6B" w14:textId="77777777" w:rsidR="00951A35" w:rsidRDefault="00951A35" w:rsidP="00C81237">
      <w:pPr>
        <w:rPr>
          <w:bCs/>
          <w:sz w:val="24"/>
          <w:szCs w:val="24"/>
        </w:rPr>
      </w:pPr>
      <w:r>
        <w:rPr>
          <w:bCs/>
          <w:sz w:val="24"/>
          <w:szCs w:val="24"/>
        </w:rPr>
        <w:t>Section 426: the premises shall be free of litter and items that are unnecessary to the operation or maintenance pf the establishment, such as equipment that is nonfunctional or no longer used.</w:t>
      </w:r>
    </w:p>
    <w:p w14:paraId="47745BD0" w14:textId="07AECFFD" w:rsidR="00951A35" w:rsidRDefault="00951A35" w:rsidP="00C81237">
      <w:pPr>
        <w:rPr>
          <w:bCs/>
          <w:sz w:val="24"/>
          <w:szCs w:val="24"/>
        </w:rPr>
      </w:pPr>
      <w:r>
        <w:rPr>
          <w:bCs/>
          <w:sz w:val="24"/>
          <w:szCs w:val="24"/>
        </w:rPr>
        <w:t xml:space="preserve">Section 394: a storage area and enclosure for refuse, recyclables, or </w:t>
      </w:r>
      <w:r w:rsidR="009344E5">
        <w:rPr>
          <w:bCs/>
          <w:sz w:val="24"/>
          <w:szCs w:val="24"/>
        </w:rPr>
        <w:t>returnable</w:t>
      </w:r>
      <w:r>
        <w:rPr>
          <w:bCs/>
          <w:sz w:val="24"/>
          <w:szCs w:val="24"/>
        </w:rPr>
        <w:t xml:space="preserve"> shall be maintained free of unnecessary items, as specified under section 426 of this rule, and clean.</w:t>
      </w:r>
    </w:p>
    <w:p w14:paraId="2EA42348" w14:textId="1CA5CE9F" w:rsidR="00951A35" w:rsidRDefault="00951A35" w:rsidP="00C81237">
      <w:pPr>
        <w:rPr>
          <w:bCs/>
          <w:sz w:val="24"/>
          <w:szCs w:val="24"/>
        </w:rPr>
      </w:pPr>
      <w:r>
        <w:rPr>
          <w:bCs/>
          <w:sz w:val="24"/>
          <w:szCs w:val="24"/>
        </w:rPr>
        <w:t>Section 391: cardboard or other packaging material that does not contain</w:t>
      </w:r>
      <w:r w:rsidR="009344E5">
        <w:rPr>
          <w:bCs/>
          <w:sz w:val="24"/>
          <w:szCs w:val="24"/>
        </w:rPr>
        <w:t xml:space="preserve"> </w:t>
      </w:r>
      <w:r>
        <w:rPr>
          <w:bCs/>
          <w:sz w:val="24"/>
          <w:szCs w:val="24"/>
        </w:rPr>
        <w:t xml:space="preserve">food residue and is awaiting </w:t>
      </w:r>
      <w:r w:rsidR="009344E5">
        <w:rPr>
          <w:bCs/>
          <w:sz w:val="24"/>
          <w:szCs w:val="24"/>
        </w:rPr>
        <w:t>regularly</w:t>
      </w:r>
      <w:r>
        <w:rPr>
          <w:bCs/>
          <w:sz w:val="24"/>
          <w:szCs w:val="24"/>
        </w:rPr>
        <w:t xml:space="preserve"> scheduled delivery to a recycling or disposal site, may be stored outside without being in a covered receptacle if it is stored so that it does not create a rodent harborage condition.</w:t>
      </w:r>
    </w:p>
    <w:p w14:paraId="3561F1E5" w14:textId="07B239B6" w:rsidR="00951A35" w:rsidRDefault="00951A35" w:rsidP="00C81237">
      <w:pPr>
        <w:rPr>
          <w:bCs/>
          <w:sz w:val="24"/>
          <w:szCs w:val="24"/>
        </w:rPr>
      </w:pPr>
      <w:r>
        <w:rPr>
          <w:bCs/>
          <w:sz w:val="24"/>
          <w:szCs w:val="24"/>
        </w:rPr>
        <w:t xml:space="preserve">Section 389: refuse, recyclables and </w:t>
      </w:r>
      <w:r w:rsidR="009344E5">
        <w:rPr>
          <w:bCs/>
          <w:sz w:val="24"/>
          <w:szCs w:val="24"/>
        </w:rPr>
        <w:t>returnable</w:t>
      </w:r>
      <w:r>
        <w:rPr>
          <w:bCs/>
          <w:sz w:val="24"/>
          <w:szCs w:val="24"/>
        </w:rPr>
        <w:t xml:space="preserve"> shall be stored in receptacles or waste handling units so that they are inaccessible to insects and rodents.</w:t>
      </w:r>
    </w:p>
    <w:p w14:paraId="74A5CA3E" w14:textId="56A33051" w:rsidR="00951A35" w:rsidRDefault="00951A35" w:rsidP="00C81237">
      <w:pPr>
        <w:rPr>
          <w:b/>
          <w:color w:val="FF0000"/>
          <w:sz w:val="24"/>
          <w:szCs w:val="24"/>
        </w:rPr>
      </w:pPr>
      <w:r>
        <w:rPr>
          <w:bCs/>
          <w:sz w:val="24"/>
          <w:szCs w:val="24"/>
        </w:rPr>
        <w:t xml:space="preserve"> </w:t>
      </w:r>
      <w:r>
        <w:rPr>
          <w:b/>
          <w:color w:val="FF0000"/>
          <w:sz w:val="24"/>
          <w:szCs w:val="24"/>
        </w:rPr>
        <w:t>**Establishment was closed by the Knox County Health Department**</w:t>
      </w:r>
    </w:p>
    <w:p w14:paraId="4D817488" w14:textId="7A606ED4" w:rsidR="00D02A81" w:rsidRDefault="00D02A81" w:rsidP="00C81237">
      <w:pPr>
        <w:rPr>
          <w:b/>
          <w:color w:val="FF0000"/>
          <w:sz w:val="24"/>
          <w:szCs w:val="24"/>
        </w:rPr>
      </w:pPr>
    </w:p>
    <w:p w14:paraId="6088AAA8" w14:textId="18E8446C" w:rsidR="00D02A81" w:rsidRDefault="00D02A81" w:rsidP="00C81237">
      <w:pPr>
        <w:rPr>
          <w:bCs/>
          <w:sz w:val="24"/>
          <w:szCs w:val="24"/>
        </w:rPr>
      </w:pPr>
      <w:r>
        <w:rPr>
          <w:b/>
          <w:sz w:val="28"/>
          <w:szCs w:val="28"/>
        </w:rPr>
        <w:t>North Knox Primary School</w:t>
      </w:r>
      <w:r>
        <w:rPr>
          <w:bCs/>
          <w:sz w:val="24"/>
          <w:szCs w:val="24"/>
        </w:rPr>
        <w:t xml:space="preserve"> – 215 East 4</w:t>
      </w:r>
      <w:r w:rsidRPr="00D02A81">
        <w:rPr>
          <w:bCs/>
          <w:sz w:val="24"/>
          <w:szCs w:val="24"/>
          <w:vertAlign w:val="superscript"/>
        </w:rPr>
        <w:t>th</w:t>
      </w:r>
      <w:r>
        <w:rPr>
          <w:bCs/>
          <w:sz w:val="24"/>
          <w:szCs w:val="24"/>
        </w:rPr>
        <w:t xml:space="preserve"> Street Bicknell Indiana 47512</w:t>
      </w:r>
    </w:p>
    <w:p w14:paraId="2195B4FC" w14:textId="09E4A8BF" w:rsidR="00D02A81" w:rsidRDefault="00D02A81" w:rsidP="00C81237">
      <w:pPr>
        <w:rPr>
          <w:bCs/>
          <w:sz w:val="24"/>
          <w:szCs w:val="24"/>
        </w:rPr>
      </w:pPr>
      <w:r>
        <w:rPr>
          <w:bCs/>
          <w:sz w:val="24"/>
          <w:szCs w:val="24"/>
        </w:rPr>
        <w:t>1 Critical Violation</w:t>
      </w:r>
    </w:p>
    <w:p w14:paraId="242A5877" w14:textId="7C546D77" w:rsidR="00D02A81" w:rsidRDefault="00D02A81" w:rsidP="00C81237">
      <w:pPr>
        <w:rPr>
          <w:bCs/>
          <w:sz w:val="24"/>
          <w:szCs w:val="24"/>
        </w:rPr>
      </w:pPr>
      <w:r>
        <w:rPr>
          <w:bCs/>
          <w:sz w:val="24"/>
          <w:szCs w:val="24"/>
        </w:rPr>
        <w:t>Section 345: observed a purple umbrella being stored in the handwashing sink located in the back of the kitchen.</w:t>
      </w:r>
    </w:p>
    <w:p w14:paraId="4DF87A59" w14:textId="3D49D999" w:rsidR="00D02A81" w:rsidRDefault="00D02A81" w:rsidP="00C81237">
      <w:pPr>
        <w:rPr>
          <w:bCs/>
          <w:sz w:val="24"/>
          <w:szCs w:val="24"/>
        </w:rPr>
      </w:pPr>
      <w:r>
        <w:rPr>
          <w:bCs/>
          <w:sz w:val="24"/>
          <w:szCs w:val="24"/>
        </w:rPr>
        <w:lastRenderedPageBreak/>
        <w:t>7 Non-Critical Violations</w:t>
      </w:r>
    </w:p>
    <w:p w14:paraId="552D8963" w14:textId="664CBCAF" w:rsidR="00D02A81" w:rsidRDefault="00D02A81" w:rsidP="00C81237">
      <w:pPr>
        <w:rPr>
          <w:bCs/>
          <w:sz w:val="24"/>
          <w:szCs w:val="24"/>
        </w:rPr>
      </w:pPr>
      <w:r>
        <w:rPr>
          <w:bCs/>
          <w:sz w:val="24"/>
          <w:szCs w:val="24"/>
        </w:rPr>
        <w:t>Section 430: dry storage room is observed to be missing ceiling panels and exposing piping and not protecting the food storage area from pests.</w:t>
      </w:r>
    </w:p>
    <w:p w14:paraId="28EF6D5A" w14:textId="0525202A" w:rsidR="00D02A81" w:rsidRDefault="00D02A81" w:rsidP="00C81237">
      <w:pPr>
        <w:rPr>
          <w:bCs/>
          <w:sz w:val="24"/>
          <w:szCs w:val="24"/>
        </w:rPr>
      </w:pPr>
      <w:r>
        <w:rPr>
          <w:bCs/>
          <w:sz w:val="24"/>
          <w:szCs w:val="24"/>
        </w:rPr>
        <w:t>Section 295(c): stand up mixer is observed to be soiled with grease and old food debris accumulations.</w:t>
      </w:r>
    </w:p>
    <w:p w14:paraId="7C4FACE4" w14:textId="7974DC26" w:rsidR="00D02A81" w:rsidRDefault="00D02A81" w:rsidP="00C81237">
      <w:pPr>
        <w:rPr>
          <w:bCs/>
          <w:sz w:val="24"/>
          <w:szCs w:val="24"/>
        </w:rPr>
      </w:pPr>
      <w:r>
        <w:rPr>
          <w:bCs/>
          <w:sz w:val="24"/>
          <w:szCs w:val="24"/>
        </w:rPr>
        <w:t>Section 431: floors and coving located in the dishwashing room is observed to be soiled with food debris and dirt.</w:t>
      </w:r>
    </w:p>
    <w:p w14:paraId="132EA820" w14:textId="470CF459" w:rsidR="00D02A81" w:rsidRDefault="00D02A81" w:rsidP="00C81237">
      <w:pPr>
        <w:rPr>
          <w:bCs/>
          <w:sz w:val="24"/>
          <w:szCs w:val="24"/>
        </w:rPr>
      </w:pPr>
      <w:r>
        <w:rPr>
          <w:bCs/>
          <w:sz w:val="24"/>
          <w:szCs w:val="24"/>
        </w:rPr>
        <w:t xml:space="preserve">Section 295(c): fan guard covers on the condenser unit located in the </w:t>
      </w:r>
      <w:r w:rsidR="0004175A">
        <w:rPr>
          <w:bCs/>
          <w:sz w:val="24"/>
          <w:szCs w:val="24"/>
        </w:rPr>
        <w:t>walk-in</w:t>
      </w:r>
      <w:r>
        <w:rPr>
          <w:bCs/>
          <w:sz w:val="24"/>
          <w:szCs w:val="24"/>
        </w:rPr>
        <w:t xml:space="preserve"> cooler are observed to have a layer of dust and dirt on them.</w:t>
      </w:r>
    </w:p>
    <w:p w14:paraId="18126008" w14:textId="3E50D346" w:rsidR="00D02A81" w:rsidRDefault="00D02A81" w:rsidP="00C81237">
      <w:pPr>
        <w:rPr>
          <w:bCs/>
          <w:sz w:val="24"/>
          <w:szCs w:val="24"/>
        </w:rPr>
      </w:pPr>
      <w:r>
        <w:rPr>
          <w:bCs/>
          <w:sz w:val="24"/>
          <w:szCs w:val="24"/>
        </w:rPr>
        <w:t xml:space="preserve">Section 218: walk in freezer is observed to have heavy ice accumulations on the floor directly below the light fixture. Ice is also observed inside the light fixture and covering the ceiling of the </w:t>
      </w:r>
      <w:r w:rsidR="0004175A">
        <w:rPr>
          <w:bCs/>
          <w:sz w:val="24"/>
          <w:szCs w:val="24"/>
        </w:rPr>
        <w:t>walk-in</w:t>
      </w:r>
      <w:r>
        <w:rPr>
          <w:bCs/>
          <w:sz w:val="24"/>
          <w:szCs w:val="24"/>
        </w:rPr>
        <w:t xml:space="preserve"> freezer. </w:t>
      </w:r>
    </w:p>
    <w:p w14:paraId="3990DA54" w14:textId="64629F0B" w:rsidR="00D02A81" w:rsidRDefault="00D02A81" w:rsidP="00C81237">
      <w:pPr>
        <w:rPr>
          <w:bCs/>
          <w:sz w:val="24"/>
          <w:szCs w:val="24"/>
        </w:rPr>
      </w:pPr>
      <w:r>
        <w:rPr>
          <w:bCs/>
          <w:sz w:val="24"/>
          <w:szCs w:val="24"/>
        </w:rPr>
        <w:t>Section 402: broken wall coving is observed directly next to the clean dish rack. It is also observed that all the wall coving is peeling away from the wall</w:t>
      </w:r>
      <w:r w:rsidR="00DF7203">
        <w:rPr>
          <w:bCs/>
          <w:sz w:val="24"/>
          <w:szCs w:val="24"/>
        </w:rPr>
        <w:t>,</w:t>
      </w:r>
      <w:r>
        <w:rPr>
          <w:bCs/>
          <w:sz w:val="24"/>
          <w:szCs w:val="24"/>
        </w:rPr>
        <w:t xml:space="preserve"> making it </w:t>
      </w:r>
      <w:r w:rsidR="00DF7203">
        <w:rPr>
          <w:bCs/>
          <w:sz w:val="24"/>
          <w:szCs w:val="24"/>
        </w:rPr>
        <w:t xml:space="preserve">not </w:t>
      </w:r>
      <w:r>
        <w:rPr>
          <w:bCs/>
          <w:sz w:val="24"/>
          <w:szCs w:val="24"/>
        </w:rPr>
        <w:t>easily cleanable as there is a gap allowing moisture and water to enter.</w:t>
      </w:r>
    </w:p>
    <w:p w14:paraId="3BC63D8F" w14:textId="321B1D40" w:rsidR="00D02A81" w:rsidRDefault="00D02A81" w:rsidP="00C81237">
      <w:pPr>
        <w:rPr>
          <w:bCs/>
          <w:sz w:val="24"/>
          <w:szCs w:val="24"/>
        </w:rPr>
      </w:pPr>
      <w:r>
        <w:rPr>
          <w:bCs/>
          <w:sz w:val="24"/>
          <w:szCs w:val="24"/>
        </w:rPr>
        <w:t xml:space="preserve">Section 430: multiple ceiling tiles throughout the kitchen and food preparation areas is observed to be water stained or have stains that are black, </w:t>
      </w:r>
      <w:r w:rsidR="00DF4BFB">
        <w:rPr>
          <w:bCs/>
          <w:sz w:val="24"/>
          <w:szCs w:val="24"/>
        </w:rPr>
        <w:t>brown and grey in color.</w:t>
      </w:r>
    </w:p>
    <w:p w14:paraId="553DF644" w14:textId="67112BA1" w:rsidR="00DF4BFB" w:rsidRPr="00DF4BFB" w:rsidRDefault="00DF4BFB" w:rsidP="00C81237">
      <w:pPr>
        <w:rPr>
          <w:bCs/>
          <w:color w:val="FF0000"/>
          <w:sz w:val="24"/>
          <w:szCs w:val="24"/>
        </w:rPr>
      </w:pPr>
      <w:r>
        <w:rPr>
          <w:bCs/>
          <w:color w:val="FF0000"/>
          <w:sz w:val="24"/>
          <w:szCs w:val="24"/>
        </w:rPr>
        <w:t>**Violations are to be corrected before the 2021/2022 school year**</w:t>
      </w:r>
    </w:p>
    <w:p w14:paraId="2FE8BF9A" w14:textId="48EACD09" w:rsidR="00AC2EF1" w:rsidRDefault="00AC2EF1" w:rsidP="00C81237">
      <w:pPr>
        <w:rPr>
          <w:bCs/>
          <w:sz w:val="24"/>
          <w:szCs w:val="24"/>
        </w:rPr>
      </w:pPr>
    </w:p>
    <w:p w14:paraId="7FDF7AA7" w14:textId="77777777" w:rsidR="00AC2EF1" w:rsidRPr="00AC2EF1" w:rsidRDefault="00AC2EF1" w:rsidP="00C81237">
      <w:pPr>
        <w:rPr>
          <w:bCs/>
          <w:sz w:val="24"/>
          <w:szCs w:val="24"/>
        </w:rPr>
      </w:pPr>
    </w:p>
    <w:p w14:paraId="3ABB7AB8" w14:textId="77777777" w:rsidR="00340D6A" w:rsidRDefault="00340D6A" w:rsidP="00340D6A">
      <w:pPr>
        <w:jc w:val="center"/>
        <w:rPr>
          <w:b/>
          <w:sz w:val="32"/>
          <w:szCs w:val="32"/>
          <w:u w:val="single"/>
        </w:rPr>
      </w:pPr>
    </w:p>
    <w:p w14:paraId="272542C8" w14:textId="22D27AB1" w:rsidR="00BC29C0" w:rsidRDefault="00BC29C0" w:rsidP="00340D6A">
      <w:pPr>
        <w:jc w:val="center"/>
        <w:rPr>
          <w:b/>
          <w:sz w:val="32"/>
          <w:szCs w:val="32"/>
          <w:u w:val="single"/>
        </w:rPr>
      </w:pPr>
      <w:r>
        <w:rPr>
          <w:b/>
          <w:sz w:val="32"/>
          <w:szCs w:val="32"/>
          <w:u w:val="single"/>
        </w:rPr>
        <w:t>Follow Up Inspections</w:t>
      </w:r>
    </w:p>
    <w:p w14:paraId="7FB99D75" w14:textId="2E48AD91" w:rsidR="005D639C" w:rsidRDefault="005D639C" w:rsidP="005D639C">
      <w:pPr>
        <w:rPr>
          <w:bCs/>
          <w:sz w:val="24"/>
          <w:szCs w:val="24"/>
        </w:rPr>
      </w:pPr>
      <w:r>
        <w:rPr>
          <w:b/>
          <w:sz w:val="28"/>
          <w:szCs w:val="28"/>
        </w:rPr>
        <w:t>Vincennes Cheap Store</w:t>
      </w:r>
      <w:r>
        <w:rPr>
          <w:bCs/>
          <w:sz w:val="24"/>
          <w:szCs w:val="24"/>
        </w:rPr>
        <w:t xml:space="preserve"> – Follow Up #1</w:t>
      </w:r>
    </w:p>
    <w:p w14:paraId="35375A1C" w14:textId="1E9777D8" w:rsidR="005D639C" w:rsidRDefault="005D639C" w:rsidP="005D639C">
      <w:pPr>
        <w:rPr>
          <w:bCs/>
          <w:sz w:val="24"/>
          <w:szCs w:val="24"/>
        </w:rPr>
      </w:pPr>
      <w:r>
        <w:rPr>
          <w:bCs/>
          <w:sz w:val="24"/>
          <w:szCs w:val="24"/>
        </w:rPr>
        <w:t>2 Critical Violations</w:t>
      </w:r>
    </w:p>
    <w:p w14:paraId="151012B7" w14:textId="51D15E18" w:rsidR="00390AB2" w:rsidRDefault="00390AB2" w:rsidP="005D639C">
      <w:pPr>
        <w:rPr>
          <w:bCs/>
          <w:sz w:val="24"/>
          <w:szCs w:val="24"/>
        </w:rPr>
      </w:pPr>
      <w:r>
        <w:rPr>
          <w:bCs/>
          <w:sz w:val="24"/>
          <w:szCs w:val="24"/>
        </w:rPr>
        <w:t>Section 177: food shall be protected  from contamination by storing food as follows: in a clean dry location, where it is not exposed to splash dust or other contamination, at least six inches off the floor, in a manner to prevent overcrowding, in packages containers or wrappings.</w:t>
      </w:r>
    </w:p>
    <w:p w14:paraId="681394F6" w14:textId="6AAF8C14" w:rsidR="00390AB2" w:rsidRDefault="00390AB2" w:rsidP="005D639C">
      <w:pPr>
        <w:rPr>
          <w:bCs/>
          <w:sz w:val="24"/>
          <w:szCs w:val="24"/>
        </w:rPr>
      </w:pPr>
      <w:r>
        <w:rPr>
          <w:bCs/>
          <w:sz w:val="24"/>
          <w:szCs w:val="24"/>
        </w:rPr>
        <w:t>Section 324: plumbing system shall be maintained in good repair</w:t>
      </w:r>
    </w:p>
    <w:p w14:paraId="6B9DDB77" w14:textId="7464B7BC" w:rsidR="00390AB2" w:rsidRDefault="00390AB2" w:rsidP="005D639C">
      <w:pPr>
        <w:rPr>
          <w:bCs/>
          <w:sz w:val="24"/>
          <w:szCs w:val="24"/>
        </w:rPr>
      </w:pPr>
      <w:r>
        <w:rPr>
          <w:bCs/>
          <w:sz w:val="24"/>
          <w:szCs w:val="24"/>
        </w:rPr>
        <w:t>5 Non-Critical Violations</w:t>
      </w:r>
    </w:p>
    <w:p w14:paraId="56E9A939" w14:textId="387203B9" w:rsidR="00390AB2" w:rsidRDefault="00390AB2" w:rsidP="005D639C">
      <w:pPr>
        <w:rPr>
          <w:bCs/>
          <w:sz w:val="24"/>
          <w:szCs w:val="24"/>
        </w:rPr>
      </w:pPr>
      <w:r>
        <w:rPr>
          <w:bCs/>
          <w:sz w:val="24"/>
          <w:szCs w:val="24"/>
        </w:rPr>
        <w:lastRenderedPageBreak/>
        <w:t>Section 431: the physical facilities shall be cleaned as often as necessary to keep them clean. Cleaning shall be done during periods when the least amount of food is exposed, such as after closing. This requirement does not apply to cleaning that is necessary due to spill or other accident.</w:t>
      </w:r>
    </w:p>
    <w:p w14:paraId="09059059" w14:textId="5D953B67" w:rsidR="00390AB2" w:rsidRDefault="00390AB2" w:rsidP="005D639C">
      <w:pPr>
        <w:rPr>
          <w:bCs/>
          <w:sz w:val="24"/>
          <w:szCs w:val="24"/>
        </w:rPr>
      </w:pPr>
      <w:r>
        <w:rPr>
          <w:bCs/>
          <w:sz w:val="24"/>
          <w:szCs w:val="24"/>
        </w:rPr>
        <w:t>Section 418: areas designated for employees to eat, drink, and use tobacco shall be located so that: food, equipment, linens and single serve items are protected from contamination.</w:t>
      </w:r>
    </w:p>
    <w:p w14:paraId="4114C96A" w14:textId="1CB6CD3C" w:rsidR="00390AB2" w:rsidRDefault="00390AB2" w:rsidP="005D639C">
      <w:pPr>
        <w:rPr>
          <w:bCs/>
          <w:sz w:val="24"/>
          <w:szCs w:val="24"/>
        </w:rPr>
      </w:pPr>
      <w:r>
        <w:rPr>
          <w:bCs/>
          <w:sz w:val="24"/>
          <w:szCs w:val="24"/>
        </w:rPr>
        <w:t>Section 178: food may not be stored as follows: locker rooms, toilet rooms, dressing rooms, garbage rooms, mechanical rooms, under sewer lines, leaking water lines, open stairwells or other sources of contamination.</w:t>
      </w:r>
    </w:p>
    <w:p w14:paraId="2BEC3B82" w14:textId="247AE1C5" w:rsidR="00390AB2" w:rsidRDefault="00390AB2" w:rsidP="005D639C">
      <w:pPr>
        <w:rPr>
          <w:bCs/>
          <w:sz w:val="24"/>
          <w:szCs w:val="24"/>
        </w:rPr>
      </w:pPr>
      <w:r>
        <w:rPr>
          <w:bCs/>
          <w:sz w:val="24"/>
          <w:szCs w:val="24"/>
        </w:rPr>
        <w:t>Section 425: maintenance tools such as brooms, mops, vacuum cleaners and similar items shall be stored so they do not contaminate the following: food, equipment, utensils, linens, and single service items.</w:t>
      </w:r>
    </w:p>
    <w:p w14:paraId="19340BC6" w14:textId="7C8213C0" w:rsidR="00390AB2" w:rsidRPr="005D639C" w:rsidRDefault="00390AB2" w:rsidP="005D639C">
      <w:pPr>
        <w:rPr>
          <w:bCs/>
          <w:sz w:val="24"/>
          <w:szCs w:val="24"/>
        </w:rPr>
      </w:pPr>
      <w:r>
        <w:rPr>
          <w:bCs/>
          <w:sz w:val="24"/>
          <w:szCs w:val="24"/>
        </w:rPr>
        <w:t>Section 413: outer openings of a retail food establishment shall be protected against the entry of insects and rodents by: filling or closing holes and other gaps along floors, walls and ceilings.</w:t>
      </w:r>
    </w:p>
    <w:p w14:paraId="7017D577" w14:textId="77777777" w:rsidR="005D639C" w:rsidRDefault="005D639C" w:rsidP="00340D6A">
      <w:pPr>
        <w:jc w:val="center"/>
        <w:rPr>
          <w:b/>
          <w:sz w:val="32"/>
          <w:szCs w:val="32"/>
          <w:u w:val="single"/>
        </w:rPr>
      </w:pPr>
    </w:p>
    <w:p w14:paraId="601D6F27" w14:textId="293CF6BD" w:rsidR="00F113DC" w:rsidRDefault="00AA4A96" w:rsidP="00D50773">
      <w:pPr>
        <w:rPr>
          <w:bCs/>
          <w:sz w:val="24"/>
          <w:szCs w:val="24"/>
        </w:rPr>
      </w:pPr>
      <w:r>
        <w:rPr>
          <w:b/>
          <w:sz w:val="28"/>
          <w:szCs w:val="28"/>
        </w:rPr>
        <w:t>Vincennes Cheap Store</w:t>
      </w:r>
      <w:r>
        <w:rPr>
          <w:bCs/>
          <w:sz w:val="24"/>
          <w:szCs w:val="24"/>
        </w:rPr>
        <w:t xml:space="preserve"> – Follow Up #</w:t>
      </w:r>
      <w:r w:rsidR="005D639C">
        <w:rPr>
          <w:bCs/>
          <w:sz w:val="24"/>
          <w:szCs w:val="24"/>
        </w:rPr>
        <w:t>2</w:t>
      </w:r>
    </w:p>
    <w:p w14:paraId="3CD022AB" w14:textId="16A6CA5E" w:rsidR="00AA4A96" w:rsidRDefault="00AA4A96" w:rsidP="00D50773">
      <w:pPr>
        <w:rPr>
          <w:bCs/>
          <w:sz w:val="24"/>
          <w:szCs w:val="24"/>
        </w:rPr>
      </w:pPr>
      <w:r>
        <w:rPr>
          <w:bCs/>
          <w:sz w:val="24"/>
          <w:szCs w:val="24"/>
        </w:rPr>
        <w:t>2 Critical Violations</w:t>
      </w:r>
    </w:p>
    <w:p w14:paraId="17AE4567" w14:textId="241235F5" w:rsidR="00AA4A96" w:rsidRDefault="00AA4A96" w:rsidP="00D50773">
      <w:pPr>
        <w:rPr>
          <w:bCs/>
          <w:sz w:val="24"/>
          <w:szCs w:val="24"/>
        </w:rPr>
      </w:pPr>
      <w:r>
        <w:rPr>
          <w:bCs/>
          <w:sz w:val="24"/>
          <w:szCs w:val="24"/>
        </w:rPr>
        <w:t>Section 415: the presence of insects, rodents and other pests shall be controlled to minimize their presence on the premises.</w:t>
      </w:r>
    </w:p>
    <w:p w14:paraId="69ACAF00" w14:textId="1B05848F" w:rsidR="00AA4A96" w:rsidRDefault="00AA4A96" w:rsidP="00D50773">
      <w:pPr>
        <w:rPr>
          <w:bCs/>
          <w:sz w:val="24"/>
          <w:szCs w:val="24"/>
        </w:rPr>
      </w:pPr>
      <w:r>
        <w:rPr>
          <w:bCs/>
          <w:sz w:val="24"/>
          <w:szCs w:val="24"/>
        </w:rPr>
        <w:t>Section 324: plumbing system maintained in good repair</w:t>
      </w:r>
    </w:p>
    <w:p w14:paraId="3DBB1A39" w14:textId="295C2947" w:rsidR="00AA4A96" w:rsidRDefault="00AA4A96" w:rsidP="00D50773">
      <w:pPr>
        <w:rPr>
          <w:bCs/>
          <w:sz w:val="24"/>
          <w:szCs w:val="24"/>
        </w:rPr>
      </w:pPr>
      <w:r>
        <w:rPr>
          <w:bCs/>
          <w:sz w:val="24"/>
          <w:szCs w:val="24"/>
        </w:rPr>
        <w:t>4 Non-Critical Violations</w:t>
      </w:r>
    </w:p>
    <w:p w14:paraId="4FA849AE" w14:textId="5664A24D" w:rsidR="00AA4A96" w:rsidRDefault="00AA4A96" w:rsidP="00D50773">
      <w:pPr>
        <w:rPr>
          <w:bCs/>
          <w:sz w:val="24"/>
          <w:szCs w:val="24"/>
        </w:rPr>
      </w:pPr>
      <w:r>
        <w:rPr>
          <w:bCs/>
          <w:sz w:val="24"/>
          <w:szCs w:val="24"/>
        </w:rPr>
        <w:t>Section 426: the premises shall be free of litter and items that are unnecessary to the operation or maintenance of the establishment, such as equipment that is nonfunctional or no longer used.</w:t>
      </w:r>
    </w:p>
    <w:p w14:paraId="6DB34C58" w14:textId="7CED669C" w:rsidR="00AA4A96" w:rsidRDefault="00AA4A96" w:rsidP="00D50773">
      <w:pPr>
        <w:rPr>
          <w:bCs/>
          <w:sz w:val="24"/>
          <w:szCs w:val="24"/>
        </w:rPr>
      </w:pPr>
      <w:r>
        <w:rPr>
          <w:bCs/>
          <w:sz w:val="24"/>
          <w:szCs w:val="24"/>
        </w:rPr>
        <w:t xml:space="preserve">Section 394: a storage area and enclosure for refuse, recyclables, or </w:t>
      </w:r>
      <w:r w:rsidR="009344E5">
        <w:rPr>
          <w:bCs/>
          <w:sz w:val="24"/>
          <w:szCs w:val="24"/>
        </w:rPr>
        <w:t>returnable</w:t>
      </w:r>
      <w:r>
        <w:rPr>
          <w:bCs/>
          <w:sz w:val="24"/>
          <w:szCs w:val="24"/>
        </w:rPr>
        <w:t xml:space="preserve"> shall be maintained free of unnecessary items, as specified under section 426 of this rule, and clean.</w:t>
      </w:r>
    </w:p>
    <w:p w14:paraId="4E89D9E8" w14:textId="7EECAE66" w:rsidR="00AA4A96" w:rsidRDefault="00AA4A96" w:rsidP="00D50773">
      <w:pPr>
        <w:rPr>
          <w:bCs/>
          <w:sz w:val="24"/>
          <w:szCs w:val="24"/>
        </w:rPr>
      </w:pPr>
      <w:r>
        <w:rPr>
          <w:bCs/>
          <w:sz w:val="24"/>
          <w:szCs w:val="24"/>
        </w:rPr>
        <w:t xml:space="preserve">Section 391: cardboard or other packaging material that does not contain food residue and awaiting </w:t>
      </w:r>
      <w:r w:rsidR="009344E5">
        <w:rPr>
          <w:bCs/>
          <w:sz w:val="24"/>
          <w:szCs w:val="24"/>
        </w:rPr>
        <w:t>regularly</w:t>
      </w:r>
      <w:r>
        <w:rPr>
          <w:bCs/>
          <w:sz w:val="24"/>
          <w:szCs w:val="24"/>
        </w:rPr>
        <w:t xml:space="preserve"> scheduled delivery to a recycling or disposal sir, may be stores outside without being in a covered receptacle if it is stored so that it does not create a rodent harborage condition.</w:t>
      </w:r>
    </w:p>
    <w:p w14:paraId="1B4E1D6C" w14:textId="5B3EF296" w:rsidR="00AA4A96" w:rsidRDefault="00AA4A96" w:rsidP="00D50773">
      <w:pPr>
        <w:rPr>
          <w:bCs/>
          <w:sz w:val="24"/>
          <w:szCs w:val="24"/>
        </w:rPr>
      </w:pPr>
      <w:r>
        <w:rPr>
          <w:bCs/>
          <w:sz w:val="24"/>
          <w:szCs w:val="24"/>
        </w:rPr>
        <w:t xml:space="preserve">Section 389: </w:t>
      </w:r>
      <w:r w:rsidR="00335A72">
        <w:rPr>
          <w:bCs/>
          <w:sz w:val="24"/>
          <w:szCs w:val="24"/>
        </w:rPr>
        <w:t xml:space="preserve">refuse, recyclables and </w:t>
      </w:r>
      <w:r w:rsidR="0079639A">
        <w:rPr>
          <w:bCs/>
          <w:sz w:val="24"/>
          <w:szCs w:val="24"/>
        </w:rPr>
        <w:t>returnable</w:t>
      </w:r>
      <w:r w:rsidR="00335A72">
        <w:rPr>
          <w:bCs/>
          <w:sz w:val="24"/>
          <w:szCs w:val="24"/>
        </w:rPr>
        <w:t xml:space="preserve"> shall be stored in </w:t>
      </w:r>
      <w:r w:rsidR="0079639A">
        <w:rPr>
          <w:bCs/>
          <w:sz w:val="24"/>
          <w:szCs w:val="24"/>
        </w:rPr>
        <w:t>receptacles</w:t>
      </w:r>
      <w:r w:rsidR="00335A72">
        <w:rPr>
          <w:bCs/>
          <w:sz w:val="24"/>
          <w:szCs w:val="24"/>
        </w:rPr>
        <w:t xml:space="preserve"> or waste handling units so </w:t>
      </w:r>
      <w:r w:rsidR="009344E5">
        <w:rPr>
          <w:bCs/>
          <w:sz w:val="24"/>
          <w:szCs w:val="24"/>
        </w:rPr>
        <w:t>that</w:t>
      </w:r>
      <w:r w:rsidR="00335A72">
        <w:rPr>
          <w:bCs/>
          <w:sz w:val="24"/>
          <w:szCs w:val="24"/>
        </w:rPr>
        <w:t xml:space="preserve"> they </w:t>
      </w:r>
      <w:r w:rsidR="0079639A">
        <w:rPr>
          <w:bCs/>
          <w:sz w:val="24"/>
          <w:szCs w:val="24"/>
        </w:rPr>
        <w:t>are</w:t>
      </w:r>
      <w:r w:rsidR="00335A72">
        <w:rPr>
          <w:bCs/>
          <w:sz w:val="24"/>
          <w:szCs w:val="24"/>
        </w:rPr>
        <w:t xml:space="preserve"> </w:t>
      </w:r>
      <w:r w:rsidR="0079639A">
        <w:rPr>
          <w:bCs/>
          <w:sz w:val="24"/>
          <w:szCs w:val="24"/>
        </w:rPr>
        <w:t>inaccessible</w:t>
      </w:r>
      <w:r w:rsidR="00335A72">
        <w:rPr>
          <w:bCs/>
          <w:sz w:val="24"/>
          <w:szCs w:val="24"/>
        </w:rPr>
        <w:t xml:space="preserve"> to insects and rodents.</w:t>
      </w:r>
    </w:p>
    <w:p w14:paraId="7D5CAAEB" w14:textId="77777777" w:rsidR="00335A72" w:rsidRPr="00AA4A96" w:rsidRDefault="00335A72" w:rsidP="00D50773">
      <w:pPr>
        <w:rPr>
          <w:bCs/>
          <w:sz w:val="24"/>
          <w:szCs w:val="24"/>
        </w:rPr>
      </w:pPr>
    </w:p>
    <w:p w14:paraId="4414EEC9" w14:textId="4A5283AE" w:rsidR="00284D47" w:rsidRDefault="00390AB2" w:rsidP="00D50773">
      <w:pPr>
        <w:rPr>
          <w:bCs/>
          <w:sz w:val="24"/>
          <w:szCs w:val="24"/>
        </w:rPr>
      </w:pPr>
      <w:r>
        <w:rPr>
          <w:b/>
          <w:sz w:val="28"/>
          <w:szCs w:val="28"/>
        </w:rPr>
        <w:t>Denny’s #351</w:t>
      </w:r>
      <w:r>
        <w:rPr>
          <w:bCs/>
          <w:sz w:val="24"/>
          <w:szCs w:val="24"/>
        </w:rPr>
        <w:t xml:space="preserve"> – Follow Up #1</w:t>
      </w:r>
    </w:p>
    <w:p w14:paraId="5A928D44" w14:textId="0D5FD940" w:rsidR="00390AB2" w:rsidRDefault="00390AB2" w:rsidP="00D50773">
      <w:pPr>
        <w:rPr>
          <w:bCs/>
          <w:sz w:val="24"/>
          <w:szCs w:val="24"/>
        </w:rPr>
      </w:pPr>
      <w:r>
        <w:rPr>
          <w:bCs/>
          <w:sz w:val="24"/>
          <w:szCs w:val="24"/>
        </w:rPr>
        <w:t>2 Non</w:t>
      </w:r>
      <w:r w:rsidR="00287EBA">
        <w:rPr>
          <w:bCs/>
          <w:sz w:val="24"/>
          <w:szCs w:val="24"/>
        </w:rPr>
        <w:t>-</w:t>
      </w:r>
      <w:r w:rsidR="0079639A">
        <w:rPr>
          <w:bCs/>
          <w:sz w:val="24"/>
          <w:szCs w:val="24"/>
        </w:rPr>
        <w:t>Critical</w:t>
      </w:r>
      <w:r w:rsidR="00287EBA">
        <w:rPr>
          <w:bCs/>
          <w:sz w:val="24"/>
          <w:szCs w:val="24"/>
        </w:rPr>
        <w:t xml:space="preserve"> Violations</w:t>
      </w:r>
    </w:p>
    <w:p w14:paraId="74ECAEC7" w14:textId="1D7B53F2" w:rsidR="00287EBA" w:rsidRDefault="00287EBA" w:rsidP="00D50773">
      <w:pPr>
        <w:rPr>
          <w:bCs/>
          <w:sz w:val="24"/>
          <w:szCs w:val="24"/>
        </w:rPr>
      </w:pPr>
      <w:r>
        <w:rPr>
          <w:bCs/>
          <w:sz w:val="24"/>
          <w:szCs w:val="24"/>
        </w:rPr>
        <w:lastRenderedPageBreak/>
        <w:t xml:space="preserve">Section 431: </w:t>
      </w:r>
      <w:r w:rsidR="0079639A">
        <w:rPr>
          <w:bCs/>
          <w:sz w:val="24"/>
          <w:szCs w:val="24"/>
        </w:rPr>
        <w:t xml:space="preserve">the side storage room and maintenance area is observed to still be cluttered with cleaning supplies, dust pans, buckets, and equipment. The floor and walls are soiled with dirt and grease and need to be kept clean </w:t>
      </w:r>
      <w:r w:rsidR="009344E5">
        <w:rPr>
          <w:bCs/>
          <w:sz w:val="24"/>
          <w:szCs w:val="24"/>
        </w:rPr>
        <w:t>t</w:t>
      </w:r>
      <w:r w:rsidR="0079639A">
        <w:rPr>
          <w:bCs/>
          <w:sz w:val="24"/>
          <w:szCs w:val="24"/>
        </w:rPr>
        <w:t>o sight and touch.</w:t>
      </w:r>
    </w:p>
    <w:p w14:paraId="017E8BBC" w14:textId="60B8E7D7" w:rsidR="0079639A" w:rsidRPr="00390AB2" w:rsidRDefault="0079639A" w:rsidP="00D50773">
      <w:pPr>
        <w:rPr>
          <w:bCs/>
          <w:sz w:val="24"/>
          <w:szCs w:val="24"/>
        </w:rPr>
      </w:pPr>
      <w:r>
        <w:rPr>
          <w:bCs/>
          <w:sz w:val="24"/>
          <w:szCs w:val="24"/>
        </w:rPr>
        <w:t xml:space="preserve">Section 431: </w:t>
      </w:r>
      <w:r w:rsidR="000F55AE">
        <w:rPr>
          <w:bCs/>
          <w:sz w:val="24"/>
          <w:szCs w:val="24"/>
        </w:rPr>
        <w:t xml:space="preserve">the establishments kitchen, dry </w:t>
      </w:r>
      <w:r w:rsidR="009344E5">
        <w:rPr>
          <w:bCs/>
          <w:sz w:val="24"/>
          <w:szCs w:val="24"/>
        </w:rPr>
        <w:t>storage</w:t>
      </w:r>
      <w:r w:rsidR="000F55AE">
        <w:rPr>
          <w:bCs/>
          <w:sz w:val="24"/>
          <w:szCs w:val="24"/>
        </w:rPr>
        <w:t xml:space="preserve">, maintenance area and entire back of house is found to be soiled. Floors are found to be soiled with dirt and grease especially around the wall/floor coving and where equipment and shelving needs to be moved out. Equipment in the kitchen area is found to be soiled inside and out with old food debris and spills, and the legs and wheels need to be cleaned to remove excessive grease buildup. Handles of the microwaves are observed to have heavy buildup on them as well. </w:t>
      </w:r>
    </w:p>
    <w:p w14:paraId="188776FC" w14:textId="6DA1DF46" w:rsidR="00D64992" w:rsidRDefault="00D64992" w:rsidP="00D50773">
      <w:pPr>
        <w:rPr>
          <w:bCs/>
        </w:rPr>
      </w:pPr>
      <w:r>
        <w:rPr>
          <w:bCs/>
        </w:rPr>
        <w:t xml:space="preserve"> </w:t>
      </w:r>
    </w:p>
    <w:p w14:paraId="75FF6D73" w14:textId="77777777" w:rsidR="0079717F" w:rsidRDefault="0079717F" w:rsidP="00D50773">
      <w:pPr>
        <w:rPr>
          <w:bCs/>
        </w:rPr>
      </w:pPr>
    </w:p>
    <w:p w14:paraId="1EDEFE80" w14:textId="77777777" w:rsidR="00A70B83" w:rsidRDefault="00A70B83" w:rsidP="00D50773">
      <w:pPr>
        <w:rPr>
          <w:bCs/>
        </w:rPr>
      </w:pPr>
    </w:p>
    <w:p w14:paraId="4ACD460C" w14:textId="77777777" w:rsidR="00A70B83" w:rsidRPr="002C4156" w:rsidRDefault="00A70B83" w:rsidP="00D50773">
      <w:pPr>
        <w:rPr>
          <w:bCs/>
        </w:rPr>
      </w:pPr>
    </w:p>
    <w:p w14:paraId="1C63F63E" w14:textId="77777777" w:rsidR="009121F7" w:rsidRPr="009121F7" w:rsidRDefault="009121F7" w:rsidP="00D50773">
      <w:pPr>
        <w:rPr>
          <w:b/>
          <w:sz w:val="28"/>
          <w:szCs w:val="28"/>
        </w:rPr>
      </w:pPr>
    </w:p>
    <w:sectPr w:rsidR="009121F7" w:rsidRPr="009121F7" w:rsidSect="00017F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4A28" w14:textId="77777777" w:rsidR="002C7DFF" w:rsidRDefault="002C7DFF" w:rsidP="00640604">
      <w:pPr>
        <w:spacing w:after="0" w:line="240" w:lineRule="auto"/>
      </w:pPr>
      <w:r>
        <w:separator/>
      </w:r>
    </w:p>
  </w:endnote>
  <w:endnote w:type="continuationSeparator" w:id="0">
    <w:p w14:paraId="60FFB057" w14:textId="77777777" w:rsidR="002C7DFF" w:rsidRDefault="002C7DFF" w:rsidP="0064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60527"/>
      <w:docPartObj>
        <w:docPartGallery w:val="Page Numbers (Bottom of Page)"/>
        <w:docPartUnique/>
      </w:docPartObj>
    </w:sdtPr>
    <w:sdtEndPr>
      <w:rPr>
        <w:color w:val="7F7F7F" w:themeColor="background1" w:themeShade="7F"/>
        <w:spacing w:val="60"/>
      </w:rPr>
    </w:sdtEndPr>
    <w:sdtContent>
      <w:p w14:paraId="18D3AE3C" w14:textId="42E80E97" w:rsidR="002C7DFF" w:rsidRDefault="002C7DF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FA7DC60" w14:textId="77777777" w:rsidR="002C7DFF" w:rsidRDefault="002C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4A34" w14:textId="77777777" w:rsidR="002C7DFF" w:rsidRDefault="002C7DFF" w:rsidP="00640604">
      <w:pPr>
        <w:spacing w:after="0" w:line="240" w:lineRule="auto"/>
      </w:pPr>
      <w:r>
        <w:separator/>
      </w:r>
    </w:p>
  </w:footnote>
  <w:footnote w:type="continuationSeparator" w:id="0">
    <w:p w14:paraId="5754A6E5" w14:textId="77777777" w:rsidR="002C7DFF" w:rsidRDefault="002C7DFF" w:rsidP="0064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19A8"/>
    <w:multiLevelType w:val="hybridMultilevel"/>
    <w:tmpl w:val="3F5868DC"/>
    <w:lvl w:ilvl="0" w:tplc="918AC6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NDcxNLA0sTA3NLJQ0lEKTi0uzszPAykwrAUALSvT4ywAAAA="/>
  </w:docVars>
  <w:rsids>
    <w:rsidRoot w:val="00FC5C9C"/>
    <w:rsid w:val="00007FCE"/>
    <w:rsid w:val="00017F97"/>
    <w:rsid w:val="00033F28"/>
    <w:rsid w:val="0004175A"/>
    <w:rsid w:val="000453EF"/>
    <w:rsid w:val="000542CB"/>
    <w:rsid w:val="000615F9"/>
    <w:rsid w:val="00063C9D"/>
    <w:rsid w:val="0006478F"/>
    <w:rsid w:val="00074E7E"/>
    <w:rsid w:val="00082256"/>
    <w:rsid w:val="000C4A32"/>
    <w:rsid w:val="000E019E"/>
    <w:rsid w:val="000E56BE"/>
    <w:rsid w:val="000F55AE"/>
    <w:rsid w:val="001123CB"/>
    <w:rsid w:val="001468F9"/>
    <w:rsid w:val="00152656"/>
    <w:rsid w:val="0016085E"/>
    <w:rsid w:val="00163B92"/>
    <w:rsid w:val="001652D7"/>
    <w:rsid w:val="001737A4"/>
    <w:rsid w:val="00175D42"/>
    <w:rsid w:val="001A13CB"/>
    <w:rsid w:val="001C7594"/>
    <w:rsid w:val="001F7D5B"/>
    <w:rsid w:val="00201A3B"/>
    <w:rsid w:val="00204AFA"/>
    <w:rsid w:val="00224E4D"/>
    <w:rsid w:val="0022700E"/>
    <w:rsid w:val="00236969"/>
    <w:rsid w:val="002403AA"/>
    <w:rsid w:val="00247B4F"/>
    <w:rsid w:val="002515AE"/>
    <w:rsid w:val="0025316E"/>
    <w:rsid w:val="002540F3"/>
    <w:rsid w:val="0027119B"/>
    <w:rsid w:val="00273132"/>
    <w:rsid w:val="002763A0"/>
    <w:rsid w:val="002828A8"/>
    <w:rsid w:val="00284D47"/>
    <w:rsid w:val="00284D7D"/>
    <w:rsid w:val="00287EBA"/>
    <w:rsid w:val="002B1F04"/>
    <w:rsid w:val="002C4156"/>
    <w:rsid w:val="002C7DFF"/>
    <w:rsid w:val="002E01D8"/>
    <w:rsid w:val="002F51C0"/>
    <w:rsid w:val="002F70E4"/>
    <w:rsid w:val="00305CED"/>
    <w:rsid w:val="00305D6C"/>
    <w:rsid w:val="00315EFE"/>
    <w:rsid w:val="00320943"/>
    <w:rsid w:val="00324BC9"/>
    <w:rsid w:val="00335A72"/>
    <w:rsid w:val="00336773"/>
    <w:rsid w:val="00340D6A"/>
    <w:rsid w:val="0034226D"/>
    <w:rsid w:val="00345280"/>
    <w:rsid w:val="0035396C"/>
    <w:rsid w:val="00361EE7"/>
    <w:rsid w:val="003669EF"/>
    <w:rsid w:val="00372D68"/>
    <w:rsid w:val="00377561"/>
    <w:rsid w:val="00390AB2"/>
    <w:rsid w:val="00395267"/>
    <w:rsid w:val="003A0D6C"/>
    <w:rsid w:val="003A5921"/>
    <w:rsid w:val="003C48EF"/>
    <w:rsid w:val="003F49C8"/>
    <w:rsid w:val="004070B7"/>
    <w:rsid w:val="00420632"/>
    <w:rsid w:val="00430937"/>
    <w:rsid w:val="004406CB"/>
    <w:rsid w:val="004516C4"/>
    <w:rsid w:val="0045294B"/>
    <w:rsid w:val="00456607"/>
    <w:rsid w:val="00461479"/>
    <w:rsid w:val="00464840"/>
    <w:rsid w:val="00483325"/>
    <w:rsid w:val="004942E1"/>
    <w:rsid w:val="005333DD"/>
    <w:rsid w:val="00537955"/>
    <w:rsid w:val="005538B0"/>
    <w:rsid w:val="00557AD2"/>
    <w:rsid w:val="00561BE7"/>
    <w:rsid w:val="005716CA"/>
    <w:rsid w:val="005743BD"/>
    <w:rsid w:val="0058670C"/>
    <w:rsid w:val="005A7527"/>
    <w:rsid w:val="005B3966"/>
    <w:rsid w:val="005C2A4B"/>
    <w:rsid w:val="005C5C30"/>
    <w:rsid w:val="005D36E0"/>
    <w:rsid w:val="005D639C"/>
    <w:rsid w:val="0060222F"/>
    <w:rsid w:val="00605EAB"/>
    <w:rsid w:val="006126FC"/>
    <w:rsid w:val="00613765"/>
    <w:rsid w:val="00627D00"/>
    <w:rsid w:val="00632970"/>
    <w:rsid w:val="00640604"/>
    <w:rsid w:val="0065683B"/>
    <w:rsid w:val="006707BF"/>
    <w:rsid w:val="0068630B"/>
    <w:rsid w:val="00693ED1"/>
    <w:rsid w:val="006A1691"/>
    <w:rsid w:val="006B49E7"/>
    <w:rsid w:val="006B4EE3"/>
    <w:rsid w:val="006C1580"/>
    <w:rsid w:val="006C4D44"/>
    <w:rsid w:val="006C4E82"/>
    <w:rsid w:val="006E4113"/>
    <w:rsid w:val="007105D3"/>
    <w:rsid w:val="00712FA1"/>
    <w:rsid w:val="007216AC"/>
    <w:rsid w:val="007270DD"/>
    <w:rsid w:val="00740A3F"/>
    <w:rsid w:val="00750EA7"/>
    <w:rsid w:val="00753473"/>
    <w:rsid w:val="007730E0"/>
    <w:rsid w:val="007907FA"/>
    <w:rsid w:val="0079639A"/>
    <w:rsid w:val="0079717F"/>
    <w:rsid w:val="007A2212"/>
    <w:rsid w:val="007A30C3"/>
    <w:rsid w:val="007A3E96"/>
    <w:rsid w:val="007D2B42"/>
    <w:rsid w:val="007D7FAA"/>
    <w:rsid w:val="007E4BBB"/>
    <w:rsid w:val="007E5549"/>
    <w:rsid w:val="00811DB1"/>
    <w:rsid w:val="00815C3F"/>
    <w:rsid w:val="00815EF2"/>
    <w:rsid w:val="00826A0A"/>
    <w:rsid w:val="00837A5C"/>
    <w:rsid w:val="0084662D"/>
    <w:rsid w:val="008559EF"/>
    <w:rsid w:val="00856742"/>
    <w:rsid w:val="00857463"/>
    <w:rsid w:val="008814AD"/>
    <w:rsid w:val="00886998"/>
    <w:rsid w:val="008B12C4"/>
    <w:rsid w:val="008C5C97"/>
    <w:rsid w:val="008D2577"/>
    <w:rsid w:val="008D78F8"/>
    <w:rsid w:val="008E2B29"/>
    <w:rsid w:val="008E575C"/>
    <w:rsid w:val="008F5D2C"/>
    <w:rsid w:val="008F7BC9"/>
    <w:rsid w:val="00904EDF"/>
    <w:rsid w:val="009121F7"/>
    <w:rsid w:val="009212DD"/>
    <w:rsid w:val="00930A60"/>
    <w:rsid w:val="0093105E"/>
    <w:rsid w:val="009344E5"/>
    <w:rsid w:val="00934B8B"/>
    <w:rsid w:val="00950417"/>
    <w:rsid w:val="00951A35"/>
    <w:rsid w:val="00956730"/>
    <w:rsid w:val="00961D18"/>
    <w:rsid w:val="00971E62"/>
    <w:rsid w:val="00994A25"/>
    <w:rsid w:val="009A18C8"/>
    <w:rsid w:val="009A517B"/>
    <w:rsid w:val="009D229B"/>
    <w:rsid w:val="009D3015"/>
    <w:rsid w:val="009F675D"/>
    <w:rsid w:val="00A01480"/>
    <w:rsid w:val="00A024A1"/>
    <w:rsid w:val="00A06D68"/>
    <w:rsid w:val="00A31FF9"/>
    <w:rsid w:val="00A70B83"/>
    <w:rsid w:val="00A86FAF"/>
    <w:rsid w:val="00AA012E"/>
    <w:rsid w:val="00AA2164"/>
    <w:rsid w:val="00AA4A96"/>
    <w:rsid w:val="00AB028E"/>
    <w:rsid w:val="00AB4D4C"/>
    <w:rsid w:val="00AC2294"/>
    <w:rsid w:val="00AC2EF1"/>
    <w:rsid w:val="00AC535C"/>
    <w:rsid w:val="00AC6A3B"/>
    <w:rsid w:val="00AE08DC"/>
    <w:rsid w:val="00AE20B4"/>
    <w:rsid w:val="00AE6B47"/>
    <w:rsid w:val="00AF2259"/>
    <w:rsid w:val="00B01865"/>
    <w:rsid w:val="00B045F3"/>
    <w:rsid w:val="00B13352"/>
    <w:rsid w:val="00B21242"/>
    <w:rsid w:val="00B43C8A"/>
    <w:rsid w:val="00B43FC9"/>
    <w:rsid w:val="00B45597"/>
    <w:rsid w:val="00B504D9"/>
    <w:rsid w:val="00B51E54"/>
    <w:rsid w:val="00B70F4F"/>
    <w:rsid w:val="00B77DAF"/>
    <w:rsid w:val="00B84642"/>
    <w:rsid w:val="00B96C8E"/>
    <w:rsid w:val="00BB1021"/>
    <w:rsid w:val="00BC0209"/>
    <w:rsid w:val="00BC29C0"/>
    <w:rsid w:val="00BC3314"/>
    <w:rsid w:val="00BD2C88"/>
    <w:rsid w:val="00BD5F0C"/>
    <w:rsid w:val="00BE35F0"/>
    <w:rsid w:val="00BF04D7"/>
    <w:rsid w:val="00C015FD"/>
    <w:rsid w:val="00C25A13"/>
    <w:rsid w:val="00C419BB"/>
    <w:rsid w:val="00C41ADD"/>
    <w:rsid w:val="00C423D4"/>
    <w:rsid w:val="00C51C8A"/>
    <w:rsid w:val="00C66684"/>
    <w:rsid w:val="00C73D38"/>
    <w:rsid w:val="00C81237"/>
    <w:rsid w:val="00C918C5"/>
    <w:rsid w:val="00C934C0"/>
    <w:rsid w:val="00CB5B94"/>
    <w:rsid w:val="00CC12CF"/>
    <w:rsid w:val="00CD4EAE"/>
    <w:rsid w:val="00CE2590"/>
    <w:rsid w:val="00CF3918"/>
    <w:rsid w:val="00CF54BD"/>
    <w:rsid w:val="00D027AF"/>
    <w:rsid w:val="00D02A81"/>
    <w:rsid w:val="00D50773"/>
    <w:rsid w:val="00D5448F"/>
    <w:rsid w:val="00D64992"/>
    <w:rsid w:val="00D6703F"/>
    <w:rsid w:val="00D74619"/>
    <w:rsid w:val="00D80948"/>
    <w:rsid w:val="00D846B4"/>
    <w:rsid w:val="00D85DD5"/>
    <w:rsid w:val="00D85ED6"/>
    <w:rsid w:val="00D92CEE"/>
    <w:rsid w:val="00D93F20"/>
    <w:rsid w:val="00DB487F"/>
    <w:rsid w:val="00DD38A6"/>
    <w:rsid w:val="00DE2ACF"/>
    <w:rsid w:val="00DE6383"/>
    <w:rsid w:val="00DF0D33"/>
    <w:rsid w:val="00DF3169"/>
    <w:rsid w:val="00DF4BFB"/>
    <w:rsid w:val="00DF4F91"/>
    <w:rsid w:val="00DF7203"/>
    <w:rsid w:val="00E07D2A"/>
    <w:rsid w:val="00E104A4"/>
    <w:rsid w:val="00E124D0"/>
    <w:rsid w:val="00E14E2F"/>
    <w:rsid w:val="00E1502F"/>
    <w:rsid w:val="00E3413D"/>
    <w:rsid w:val="00E42859"/>
    <w:rsid w:val="00E42C8D"/>
    <w:rsid w:val="00E45DA3"/>
    <w:rsid w:val="00E4736D"/>
    <w:rsid w:val="00E5315E"/>
    <w:rsid w:val="00E70EC3"/>
    <w:rsid w:val="00E70F29"/>
    <w:rsid w:val="00E775E4"/>
    <w:rsid w:val="00EA2741"/>
    <w:rsid w:val="00EC582F"/>
    <w:rsid w:val="00ED125B"/>
    <w:rsid w:val="00ED3737"/>
    <w:rsid w:val="00ED4AF7"/>
    <w:rsid w:val="00ED56C1"/>
    <w:rsid w:val="00EF0788"/>
    <w:rsid w:val="00F04EA1"/>
    <w:rsid w:val="00F056C9"/>
    <w:rsid w:val="00F113DC"/>
    <w:rsid w:val="00F35782"/>
    <w:rsid w:val="00F371B5"/>
    <w:rsid w:val="00F52847"/>
    <w:rsid w:val="00F52FE7"/>
    <w:rsid w:val="00F6266E"/>
    <w:rsid w:val="00F70B73"/>
    <w:rsid w:val="00F84D90"/>
    <w:rsid w:val="00F93FC1"/>
    <w:rsid w:val="00F96CB3"/>
    <w:rsid w:val="00F96EF3"/>
    <w:rsid w:val="00FC3BCB"/>
    <w:rsid w:val="00FC5C9C"/>
    <w:rsid w:val="00FD4F24"/>
    <w:rsid w:val="00FE182D"/>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8FC8"/>
  <w15:docId w15:val="{36BB728A-1594-4A2F-9BBD-345F955D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04"/>
  </w:style>
  <w:style w:type="paragraph" w:styleId="Footer">
    <w:name w:val="footer"/>
    <w:basedOn w:val="Normal"/>
    <w:link w:val="FooterChar"/>
    <w:uiPriority w:val="99"/>
    <w:unhideWhenUsed/>
    <w:rsid w:val="0064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04"/>
  </w:style>
  <w:style w:type="paragraph" w:styleId="ListParagraph">
    <w:name w:val="List Paragraph"/>
    <w:basedOn w:val="Normal"/>
    <w:uiPriority w:val="34"/>
    <w:qFormat/>
    <w:rsid w:val="00BE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B0BC4-9E46-4DA3-98EF-F8CD307C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immuniz2</dc:creator>
  <cp:lastModifiedBy>Madeline Hatcher</cp:lastModifiedBy>
  <cp:revision>2</cp:revision>
  <cp:lastPrinted>2020-01-28T19:40:00Z</cp:lastPrinted>
  <dcterms:created xsi:type="dcterms:W3CDTF">2021-05-13T16:44:00Z</dcterms:created>
  <dcterms:modified xsi:type="dcterms:W3CDTF">2021-05-13T16:44:00Z</dcterms:modified>
</cp:coreProperties>
</file>