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D0AD" w14:textId="6DA193AD" w:rsidR="0025373C" w:rsidRPr="00F61079" w:rsidRDefault="0025373C" w:rsidP="0025373C">
      <w:pPr>
        <w:pStyle w:val="Title"/>
        <w:jc w:val="center"/>
        <w:rPr>
          <w:color w:val="AF4E12" w:themeColor="accent1" w:themeShade="BF"/>
          <w:sz w:val="52"/>
          <w:szCs w:val="52"/>
        </w:rPr>
      </w:pPr>
      <w:r w:rsidRPr="00F61079">
        <w:rPr>
          <w:color w:val="AF4E12" w:themeColor="accent1" w:themeShade="BF"/>
          <w:sz w:val="52"/>
          <w:szCs w:val="52"/>
        </w:rPr>
        <w:t>Knox County Highway Department</w:t>
      </w:r>
    </w:p>
    <w:p w14:paraId="1C9028C6" w14:textId="6690DFCA" w:rsidR="00A82319" w:rsidRPr="00F61079" w:rsidRDefault="0025373C" w:rsidP="0025373C">
      <w:pPr>
        <w:pStyle w:val="Title"/>
        <w:jc w:val="center"/>
        <w:rPr>
          <w:color w:val="AF4E12" w:themeColor="accent1" w:themeShade="BF"/>
          <w:sz w:val="52"/>
          <w:szCs w:val="52"/>
        </w:rPr>
      </w:pPr>
      <w:r w:rsidRPr="00F61079">
        <w:rPr>
          <w:color w:val="AF4E12" w:themeColor="accent1" w:themeShade="BF"/>
          <w:sz w:val="52"/>
          <w:szCs w:val="52"/>
        </w:rPr>
        <w:t>Monthly Newsletter</w:t>
      </w:r>
    </w:p>
    <w:p w14:paraId="6178F1BE" w14:textId="283E95DD"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7686E000" wp14:editId="404F30A2">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CFF54B5" w14:textId="77777777">
                              <w:trPr>
                                <w:trHeight w:hRule="exact" w:val="6048"/>
                              </w:trPr>
                              <w:tc>
                                <w:tcPr>
                                  <w:tcW w:w="3518" w:type="dxa"/>
                                  <w:shd w:val="clear" w:color="auto" w:fill="AF4E12" w:themeFill="accent1" w:themeFillShade="BF"/>
                                  <w:tcMar>
                                    <w:top w:w="288" w:type="dxa"/>
                                    <w:bottom w:w="288" w:type="dxa"/>
                                  </w:tcMar>
                                </w:tcPr>
                                <w:p w14:paraId="14B1E287" w14:textId="73257C4B" w:rsidR="00A82319" w:rsidRDefault="0025373C">
                                  <w:pPr>
                                    <w:pStyle w:val="BlockHeading"/>
                                  </w:pPr>
                                  <w:r>
                                    <w:t>Birthdays</w:t>
                                  </w:r>
                                </w:p>
                                <w:p w14:paraId="20CFE9EF" w14:textId="01FE7737" w:rsidR="0025373C" w:rsidRDefault="0025373C" w:rsidP="0025373C">
                                  <w:pPr>
                                    <w:pStyle w:val="BlockText"/>
                                    <w:ind w:left="0"/>
                                  </w:pPr>
                                  <w:r>
                                    <w:t xml:space="preserve">     Tracy Lockhart 10/1</w:t>
                                  </w:r>
                                </w:p>
                                <w:p w14:paraId="7937BE2E" w14:textId="77777777" w:rsidR="0025373C" w:rsidRDefault="0025373C" w:rsidP="0025373C">
                                  <w:pPr>
                                    <w:pStyle w:val="BlockText"/>
                                  </w:pPr>
                                  <w:r>
                                    <w:t>Milo Green 10/17</w:t>
                                  </w:r>
                                </w:p>
                                <w:p w14:paraId="35A3BFD2" w14:textId="77777777" w:rsidR="0025373C" w:rsidRDefault="0025373C" w:rsidP="0025373C">
                                  <w:pPr>
                                    <w:pStyle w:val="BlockText"/>
                                  </w:pPr>
                                  <w:r>
                                    <w:t>Jamie McCrary 10/25</w:t>
                                  </w:r>
                                </w:p>
                                <w:p w14:paraId="74DE250E" w14:textId="77777777" w:rsidR="005B4787" w:rsidRDefault="0025373C" w:rsidP="0025373C">
                                  <w:pPr>
                                    <w:pStyle w:val="BlockHeading"/>
                                    <w:ind w:left="0"/>
                                    <w:rPr>
                                      <w:rFonts w:asciiTheme="minorHAnsi" w:eastAsiaTheme="minorHAnsi" w:hAnsiTheme="minorHAnsi" w:cstheme="minorBidi"/>
                                      <w:b w:val="0"/>
                                      <w:bCs w:val="0"/>
                                      <w:caps w:val="0"/>
                                      <w:sz w:val="22"/>
                                    </w:rPr>
                                  </w:pPr>
                                  <w:r>
                                    <w:rPr>
                                      <w:rFonts w:asciiTheme="minorHAnsi" w:eastAsiaTheme="minorHAnsi" w:hAnsiTheme="minorHAnsi" w:cstheme="minorBidi"/>
                                      <w:b w:val="0"/>
                                      <w:bCs w:val="0"/>
                                      <w:caps w:val="0"/>
                                      <w:sz w:val="22"/>
                                    </w:rPr>
                                    <w:t xml:space="preserve">     </w:t>
                                  </w:r>
                                </w:p>
                                <w:p w14:paraId="532F6914" w14:textId="50AD5C81" w:rsidR="0025373C" w:rsidRDefault="005B4787" w:rsidP="0025373C">
                                  <w:pPr>
                                    <w:pStyle w:val="BlockHeading"/>
                                    <w:ind w:left="0"/>
                                  </w:pPr>
                                  <w:r>
                                    <w:t xml:space="preserve">    </w:t>
                                  </w:r>
                                  <w:r w:rsidR="0025373C">
                                    <w:t>Anniversaries</w:t>
                                  </w:r>
                                </w:p>
                                <w:p w14:paraId="25E12FD7" w14:textId="58378D65" w:rsidR="005B4787" w:rsidRDefault="005B4787" w:rsidP="0025373C">
                                  <w:pPr>
                                    <w:pStyle w:val="BlockText"/>
                                  </w:pPr>
                                  <w:r>
                                    <w:t xml:space="preserve">Ethan Clark 10/7 (3 </w:t>
                                  </w:r>
                                  <w:proofErr w:type="spellStart"/>
                                  <w:r>
                                    <w:t>yrs</w:t>
                                  </w:r>
                                  <w:proofErr w:type="spellEnd"/>
                                  <w:r>
                                    <w:t>)</w:t>
                                  </w:r>
                                </w:p>
                                <w:p w14:paraId="4AF524F2" w14:textId="068BF2F2" w:rsidR="005B4787" w:rsidRDefault="005B4787" w:rsidP="0025373C">
                                  <w:pPr>
                                    <w:pStyle w:val="BlockText"/>
                                  </w:pPr>
                                  <w:r>
                                    <w:t xml:space="preserve">Johnny </w:t>
                                  </w:r>
                                  <w:proofErr w:type="spellStart"/>
                                  <w:r>
                                    <w:t>Rinsch</w:t>
                                  </w:r>
                                  <w:proofErr w:type="spellEnd"/>
                                  <w:r>
                                    <w:t xml:space="preserve"> 10/7 (3 </w:t>
                                  </w:r>
                                  <w:proofErr w:type="spellStart"/>
                                  <w:r>
                                    <w:t>yrs</w:t>
                                  </w:r>
                                  <w:proofErr w:type="spellEnd"/>
                                  <w:r>
                                    <w:t>)</w:t>
                                  </w:r>
                                </w:p>
                                <w:p w14:paraId="39972996" w14:textId="3AF12818" w:rsidR="005B4787" w:rsidRDefault="005B4787" w:rsidP="0025373C">
                                  <w:pPr>
                                    <w:pStyle w:val="BlockText"/>
                                    <w:ind w:left="0"/>
                                  </w:pPr>
                                  <w:r>
                                    <w:t xml:space="preserve">     Rick Pritchard 10/12 (8 </w:t>
                                  </w:r>
                                  <w:proofErr w:type="spellStart"/>
                                  <w:r>
                                    <w:t>yrs</w:t>
                                  </w:r>
                                  <w:proofErr w:type="spellEnd"/>
                                  <w:r>
                                    <w:t>)</w:t>
                                  </w:r>
                                </w:p>
                                <w:p w14:paraId="772338E1" w14:textId="531DC8C2" w:rsidR="005B4787" w:rsidRDefault="005B4787" w:rsidP="0025373C">
                                  <w:pPr>
                                    <w:pStyle w:val="BlockText"/>
                                  </w:pPr>
                                  <w:r>
                                    <w:t xml:space="preserve">Brian Phillips 10/24 (7 </w:t>
                                  </w:r>
                                  <w:proofErr w:type="spellStart"/>
                                  <w:r>
                                    <w:t>yrs</w:t>
                                  </w:r>
                                  <w:proofErr w:type="spellEnd"/>
                                  <w:r>
                                    <w:t>)</w:t>
                                  </w:r>
                                </w:p>
                                <w:p w14:paraId="77977576" w14:textId="77777777" w:rsidR="005B4787" w:rsidRPr="0025373C" w:rsidRDefault="005B4787" w:rsidP="0025373C">
                                  <w:pPr>
                                    <w:pStyle w:val="BlockText"/>
                                  </w:pPr>
                                </w:p>
                                <w:p w14:paraId="0AB06AD6" w14:textId="6602B9C6" w:rsidR="0025373C" w:rsidRDefault="0025373C" w:rsidP="0025373C">
                                  <w:pPr>
                                    <w:pStyle w:val="BlockText"/>
                                  </w:pPr>
                                </w:p>
                              </w:tc>
                            </w:tr>
                            <w:tr w:rsidR="00A82319" w14:paraId="66224429" w14:textId="77777777">
                              <w:trPr>
                                <w:trHeight w:hRule="exact" w:val="288"/>
                              </w:trPr>
                              <w:tc>
                                <w:tcPr>
                                  <w:tcW w:w="3518" w:type="dxa"/>
                                </w:tcPr>
                                <w:p w14:paraId="5A6169BC" w14:textId="77777777" w:rsidR="00A82319" w:rsidRDefault="00A82319"/>
                              </w:tc>
                            </w:tr>
                            <w:tr w:rsidR="00A82319" w14:paraId="7E7C69D5" w14:textId="77777777">
                              <w:trPr>
                                <w:trHeight w:hRule="exact" w:val="3312"/>
                              </w:trPr>
                              <w:tc>
                                <w:tcPr>
                                  <w:tcW w:w="3518" w:type="dxa"/>
                                </w:tcPr>
                                <w:p w14:paraId="4B9DC431" w14:textId="3E52F6FA" w:rsidR="00A82319" w:rsidRDefault="0025373C">
                                  <w:r>
                                    <w:rPr>
                                      <w:noProof/>
                                    </w:rPr>
                                    <w:drawing>
                                      <wp:inline distT="0" distB="0" distL="0" distR="0" wp14:anchorId="0FD99A48" wp14:editId="195DACEA">
                                        <wp:extent cx="2206625" cy="21031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HD Logo 2018.jpg"/>
                                                <pic:cNvPicPr/>
                                              </pic:nvPicPr>
                                              <pic:blipFill>
                                                <a:blip r:embed="rId8"/>
                                                <a:stretch>
                                                  <a:fillRect/>
                                                </a:stretch>
                                              </pic:blipFill>
                                              <pic:spPr>
                                                <a:xfrm>
                                                  <a:off x="0" y="0"/>
                                                  <a:ext cx="2206625" cy="2103120"/>
                                                </a:xfrm>
                                                <a:prstGeom prst="rect">
                                                  <a:avLst/>
                                                </a:prstGeom>
                                              </pic:spPr>
                                            </pic:pic>
                                          </a:graphicData>
                                        </a:graphic>
                                      </wp:inline>
                                    </w:drawing>
                                  </w:r>
                                </w:p>
                              </w:tc>
                            </w:tr>
                          </w:tbl>
                          <w:p w14:paraId="05F50F03" w14:textId="5E5D0BB3"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86E000"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2CFF54B5" w14:textId="77777777">
                        <w:trPr>
                          <w:trHeight w:hRule="exact" w:val="6048"/>
                        </w:trPr>
                        <w:tc>
                          <w:tcPr>
                            <w:tcW w:w="3518" w:type="dxa"/>
                            <w:shd w:val="clear" w:color="auto" w:fill="AF4E12" w:themeFill="accent1" w:themeFillShade="BF"/>
                            <w:tcMar>
                              <w:top w:w="288" w:type="dxa"/>
                              <w:bottom w:w="288" w:type="dxa"/>
                            </w:tcMar>
                          </w:tcPr>
                          <w:p w14:paraId="14B1E287" w14:textId="73257C4B" w:rsidR="00A82319" w:rsidRDefault="0025373C">
                            <w:pPr>
                              <w:pStyle w:val="BlockHeading"/>
                            </w:pPr>
                            <w:r>
                              <w:t>Birthdays</w:t>
                            </w:r>
                          </w:p>
                          <w:p w14:paraId="20CFE9EF" w14:textId="01FE7737" w:rsidR="0025373C" w:rsidRDefault="0025373C" w:rsidP="0025373C">
                            <w:pPr>
                              <w:pStyle w:val="BlockText"/>
                              <w:ind w:left="0"/>
                            </w:pPr>
                            <w:r>
                              <w:t xml:space="preserve">     Tracy Lockhart 10/1</w:t>
                            </w:r>
                          </w:p>
                          <w:p w14:paraId="7937BE2E" w14:textId="77777777" w:rsidR="0025373C" w:rsidRDefault="0025373C" w:rsidP="0025373C">
                            <w:pPr>
                              <w:pStyle w:val="BlockText"/>
                            </w:pPr>
                            <w:r>
                              <w:t>Milo Green 10/17</w:t>
                            </w:r>
                          </w:p>
                          <w:p w14:paraId="35A3BFD2" w14:textId="77777777" w:rsidR="0025373C" w:rsidRDefault="0025373C" w:rsidP="0025373C">
                            <w:pPr>
                              <w:pStyle w:val="BlockText"/>
                            </w:pPr>
                            <w:r>
                              <w:t>Jamie McCrary 10/25</w:t>
                            </w:r>
                          </w:p>
                          <w:p w14:paraId="74DE250E" w14:textId="77777777" w:rsidR="005B4787" w:rsidRDefault="0025373C" w:rsidP="0025373C">
                            <w:pPr>
                              <w:pStyle w:val="BlockHeading"/>
                              <w:ind w:left="0"/>
                              <w:rPr>
                                <w:rFonts w:asciiTheme="minorHAnsi" w:eastAsiaTheme="minorHAnsi" w:hAnsiTheme="minorHAnsi" w:cstheme="minorBidi"/>
                                <w:b w:val="0"/>
                                <w:bCs w:val="0"/>
                                <w:caps w:val="0"/>
                                <w:sz w:val="22"/>
                              </w:rPr>
                            </w:pPr>
                            <w:r>
                              <w:rPr>
                                <w:rFonts w:asciiTheme="minorHAnsi" w:eastAsiaTheme="minorHAnsi" w:hAnsiTheme="minorHAnsi" w:cstheme="minorBidi"/>
                                <w:b w:val="0"/>
                                <w:bCs w:val="0"/>
                                <w:caps w:val="0"/>
                                <w:sz w:val="22"/>
                              </w:rPr>
                              <w:t xml:space="preserve">     </w:t>
                            </w:r>
                          </w:p>
                          <w:p w14:paraId="532F6914" w14:textId="50AD5C81" w:rsidR="0025373C" w:rsidRDefault="005B4787" w:rsidP="0025373C">
                            <w:pPr>
                              <w:pStyle w:val="BlockHeading"/>
                              <w:ind w:left="0"/>
                            </w:pPr>
                            <w:r>
                              <w:t xml:space="preserve">    </w:t>
                            </w:r>
                            <w:r w:rsidR="0025373C">
                              <w:t>Anniversaries</w:t>
                            </w:r>
                          </w:p>
                          <w:p w14:paraId="25E12FD7" w14:textId="58378D65" w:rsidR="005B4787" w:rsidRDefault="005B4787" w:rsidP="0025373C">
                            <w:pPr>
                              <w:pStyle w:val="BlockText"/>
                            </w:pPr>
                            <w:r>
                              <w:t xml:space="preserve">Ethan Clark 10/7 (3 </w:t>
                            </w:r>
                            <w:proofErr w:type="spellStart"/>
                            <w:r>
                              <w:t>yrs</w:t>
                            </w:r>
                            <w:proofErr w:type="spellEnd"/>
                            <w:r>
                              <w:t>)</w:t>
                            </w:r>
                          </w:p>
                          <w:p w14:paraId="4AF524F2" w14:textId="068BF2F2" w:rsidR="005B4787" w:rsidRDefault="005B4787" w:rsidP="0025373C">
                            <w:pPr>
                              <w:pStyle w:val="BlockText"/>
                            </w:pPr>
                            <w:r>
                              <w:t xml:space="preserve">Johnny </w:t>
                            </w:r>
                            <w:proofErr w:type="spellStart"/>
                            <w:r>
                              <w:t>Rinsch</w:t>
                            </w:r>
                            <w:proofErr w:type="spellEnd"/>
                            <w:r>
                              <w:t xml:space="preserve"> 10/7 (3 </w:t>
                            </w:r>
                            <w:proofErr w:type="spellStart"/>
                            <w:r>
                              <w:t>yrs</w:t>
                            </w:r>
                            <w:proofErr w:type="spellEnd"/>
                            <w:r>
                              <w:t>)</w:t>
                            </w:r>
                          </w:p>
                          <w:p w14:paraId="39972996" w14:textId="3AF12818" w:rsidR="005B4787" w:rsidRDefault="005B4787" w:rsidP="0025373C">
                            <w:pPr>
                              <w:pStyle w:val="BlockText"/>
                              <w:ind w:left="0"/>
                            </w:pPr>
                            <w:r>
                              <w:t xml:space="preserve">     Rick Pritchard 10/12 (8 </w:t>
                            </w:r>
                            <w:proofErr w:type="spellStart"/>
                            <w:r>
                              <w:t>yrs</w:t>
                            </w:r>
                            <w:proofErr w:type="spellEnd"/>
                            <w:r>
                              <w:t>)</w:t>
                            </w:r>
                          </w:p>
                          <w:p w14:paraId="772338E1" w14:textId="531DC8C2" w:rsidR="005B4787" w:rsidRDefault="005B4787" w:rsidP="0025373C">
                            <w:pPr>
                              <w:pStyle w:val="BlockText"/>
                            </w:pPr>
                            <w:r>
                              <w:t xml:space="preserve">Brian Phillips 10/24 (7 </w:t>
                            </w:r>
                            <w:proofErr w:type="spellStart"/>
                            <w:r>
                              <w:t>yrs</w:t>
                            </w:r>
                            <w:proofErr w:type="spellEnd"/>
                            <w:r>
                              <w:t>)</w:t>
                            </w:r>
                          </w:p>
                          <w:p w14:paraId="77977576" w14:textId="77777777" w:rsidR="005B4787" w:rsidRPr="0025373C" w:rsidRDefault="005B4787" w:rsidP="0025373C">
                            <w:pPr>
                              <w:pStyle w:val="BlockText"/>
                            </w:pPr>
                          </w:p>
                          <w:p w14:paraId="0AB06AD6" w14:textId="6602B9C6" w:rsidR="0025373C" w:rsidRDefault="0025373C" w:rsidP="0025373C">
                            <w:pPr>
                              <w:pStyle w:val="BlockText"/>
                            </w:pPr>
                          </w:p>
                        </w:tc>
                      </w:tr>
                      <w:tr w:rsidR="00A82319" w14:paraId="66224429" w14:textId="77777777">
                        <w:trPr>
                          <w:trHeight w:hRule="exact" w:val="288"/>
                        </w:trPr>
                        <w:tc>
                          <w:tcPr>
                            <w:tcW w:w="3518" w:type="dxa"/>
                          </w:tcPr>
                          <w:p w14:paraId="5A6169BC" w14:textId="77777777" w:rsidR="00A82319" w:rsidRDefault="00A82319"/>
                        </w:tc>
                      </w:tr>
                      <w:tr w:rsidR="00A82319" w14:paraId="7E7C69D5" w14:textId="77777777">
                        <w:trPr>
                          <w:trHeight w:hRule="exact" w:val="3312"/>
                        </w:trPr>
                        <w:tc>
                          <w:tcPr>
                            <w:tcW w:w="3518" w:type="dxa"/>
                          </w:tcPr>
                          <w:p w14:paraId="4B9DC431" w14:textId="3E52F6FA" w:rsidR="00A82319" w:rsidRDefault="0025373C">
                            <w:r>
                              <w:rPr>
                                <w:noProof/>
                              </w:rPr>
                              <w:drawing>
                                <wp:inline distT="0" distB="0" distL="0" distR="0" wp14:anchorId="0FD99A48" wp14:editId="195DACEA">
                                  <wp:extent cx="2206625" cy="21031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HD Logo 2018.jpg"/>
                                          <pic:cNvPicPr/>
                                        </pic:nvPicPr>
                                        <pic:blipFill>
                                          <a:blip r:embed="rId8"/>
                                          <a:stretch>
                                            <a:fillRect/>
                                          </a:stretch>
                                        </pic:blipFill>
                                        <pic:spPr>
                                          <a:xfrm>
                                            <a:off x="0" y="0"/>
                                            <a:ext cx="2206625" cy="2103120"/>
                                          </a:xfrm>
                                          <a:prstGeom prst="rect">
                                            <a:avLst/>
                                          </a:prstGeom>
                                        </pic:spPr>
                                      </pic:pic>
                                    </a:graphicData>
                                  </a:graphic>
                                </wp:inline>
                              </w:drawing>
                            </w:r>
                          </w:p>
                        </w:tc>
                      </w:tr>
                    </w:tbl>
                    <w:p w14:paraId="05F50F03" w14:textId="5E5D0BB3" w:rsidR="00A82319" w:rsidRDefault="00A82319">
                      <w:pPr>
                        <w:pStyle w:val="Caption"/>
                      </w:pPr>
                    </w:p>
                  </w:txbxContent>
                </v:textbox>
                <w10:wrap type="square" anchorx="margin"/>
              </v:shape>
            </w:pict>
          </mc:Fallback>
        </mc:AlternateContent>
      </w:r>
      <w:r w:rsidR="0025373C">
        <w:t>October 2018</w:t>
      </w:r>
    </w:p>
    <w:p w14:paraId="77DF009A" w14:textId="1CED1386" w:rsidR="00A82319" w:rsidRDefault="005B4787">
      <w:pPr>
        <w:pStyle w:val="Heading1"/>
      </w:pPr>
      <w:r>
        <w:t>Wellness Nurse</w:t>
      </w:r>
    </w:p>
    <w:p w14:paraId="33F62FD7" w14:textId="6BCFE5E9" w:rsidR="00A82319" w:rsidRPr="002A45E1" w:rsidRDefault="005B4787">
      <w:pPr>
        <w:rPr>
          <w:sz w:val="28"/>
          <w:szCs w:val="28"/>
        </w:rPr>
      </w:pPr>
      <w:r w:rsidRPr="002A45E1">
        <w:rPr>
          <w:sz w:val="28"/>
          <w:szCs w:val="28"/>
        </w:rPr>
        <w:t>October 18, 2018</w:t>
      </w:r>
    </w:p>
    <w:p w14:paraId="68B8FC6C" w14:textId="5EA7C776" w:rsidR="005B4787" w:rsidRPr="002A45E1" w:rsidRDefault="005B4787">
      <w:pPr>
        <w:rPr>
          <w:sz w:val="28"/>
          <w:szCs w:val="28"/>
        </w:rPr>
      </w:pPr>
      <w:r w:rsidRPr="002A45E1">
        <w:rPr>
          <w:sz w:val="28"/>
          <w:szCs w:val="28"/>
        </w:rPr>
        <w:t>2:00pm – 3:30pm</w:t>
      </w:r>
    </w:p>
    <w:p w14:paraId="7A21BDE1" w14:textId="0C5C8698" w:rsidR="00293D76" w:rsidRDefault="00313BB2">
      <w:pPr>
        <w:pStyle w:val="Quote"/>
      </w:pPr>
      <w:r>
        <w:t>“</w:t>
      </w:r>
      <w:r w:rsidR="00293D76">
        <w:t xml:space="preserve">You can’t have a million-dollar dream </w:t>
      </w:r>
    </w:p>
    <w:p w14:paraId="06960C39" w14:textId="1951E0E5" w:rsidR="00A82319" w:rsidRDefault="00293D76">
      <w:pPr>
        <w:pStyle w:val="Quote"/>
      </w:pPr>
      <w:r>
        <w:t>with a minimum wage worth ethic.”</w:t>
      </w:r>
    </w:p>
    <w:p w14:paraId="0080F51E" w14:textId="70DAD52C" w:rsidR="00A82319" w:rsidRDefault="005B4787" w:rsidP="002A45E1">
      <w:pPr>
        <w:spacing w:line="276" w:lineRule="auto"/>
        <w:rPr>
          <w:noProof/>
        </w:rPr>
      </w:pPr>
      <w:r>
        <w:rPr>
          <w:noProof/>
        </w:rPr>
        <w:t>“Thank you for paving Hillcrest Road!  It makes such a smooth drive!!  I’m sure it was very hot and miserable out there yesterday.  Your hard work is much appreciated!!”  - Jeanette Andrews</w:t>
      </w:r>
    </w:p>
    <w:p w14:paraId="3E4A98F2" w14:textId="3467DFC9" w:rsidR="002A45E1" w:rsidRDefault="002A45E1" w:rsidP="002A45E1">
      <w:pPr>
        <w:spacing w:after="0" w:line="276" w:lineRule="auto"/>
        <w:rPr>
          <w:noProof/>
        </w:rPr>
      </w:pPr>
      <w:r>
        <w:rPr>
          <w:noProof/>
        </w:rPr>
        <w:t>“Thank you for t</w:t>
      </w:r>
      <w:r w:rsidR="006E7530">
        <w:rPr>
          <w:noProof/>
        </w:rPr>
        <w:t xml:space="preserve">he </w:t>
      </w:r>
      <w:bookmarkStart w:id="0" w:name="_GoBack"/>
      <w:bookmarkEnd w:id="0"/>
      <w:r>
        <w:rPr>
          <w:noProof/>
        </w:rPr>
        <w:t xml:space="preserve">speedy response and a job well done on </w:t>
      </w:r>
    </w:p>
    <w:p w14:paraId="1F1A6B76" w14:textId="1630F48B" w:rsidR="002A45E1" w:rsidRDefault="0003087B" w:rsidP="002A45E1">
      <w:pPr>
        <w:spacing w:after="0" w:line="276" w:lineRule="auto"/>
        <w:rPr>
          <w:noProof/>
        </w:rPr>
      </w:pPr>
      <w:r>
        <w:rPr>
          <w:noProof/>
        </w:rPr>
        <w:drawing>
          <wp:anchor distT="0" distB="0" distL="114300" distR="114300" simplePos="0" relativeHeight="251660288" behindDoc="0" locked="0" layoutInCell="1" allowOverlap="1" wp14:anchorId="354955CC" wp14:editId="7A290CAD">
            <wp:simplePos x="0" y="0"/>
            <wp:positionH relativeFrom="column">
              <wp:posOffset>4358640</wp:posOffset>
            </wp:positionH>
            <wp:positionV relativeFrom="paragraph">
              <wp:posOffset>121920</wp:posOffset>
            </wp:positionV>
            <wp:extent cx="1661160" cy="1291435"/>
            <wp:effectExtent l="0" t="0" r="0" b="444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29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5E1">
        <w:rPr>
          <w:noProof/>
        </w:rPr>
        <w:t>Main Street Road.” - Tammy</w:t>
      </w:r>
    </w:p>
    <w:p w14:paraId="107FD501" w14:textId="3307570E" w:rsidR="005B4787" w:rsidRDefault="005B4787">
      <w:pPr>
        <w:rPr>
          <w:noProof/>
        </w:rPr>
      </w:pPr>
    </w:p>
    <w:p w14:paraId="352B47CB" w14:textId="06F64CCC" w:rsidR="0003087B" w:rsidRDefault="0003087B" w:rsidP="0003087B">
      <w:pPr>
        <w:pStyle w:val="Heading1"/>
      </w:pPr>
      <w:r>
        <w:rPr>
          <w:noProof/>
        </w:rPr>
        <w:drawing>
          <wp:anchor distT="0" distB="0" distL="114300" distR="114300" simplePos="0" relativeHeight="251661312" behindDoc="0" locked="0" layoutInCell="1" allowOverlap="1" wp14:anchorId="4CBB1258" wp14:editId="568EB6B1">
            <wp:simplePos x="0" y="0"/>
            <wp:positionH relativeFrom="column">
              <wp:posOffset>5577840</wp:posOffset>
            </wp:positionH>
            <wp:positionV relativeFrom="paragraph">
              <wp:posOffset>205105</wp:posOffset>
            </wp:positionV>
            <wp:extent cx="899160" cy="674370"/>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674370"/>
                    </a:xfrm>
                    <a:prstGeom prst="rect">
                      <a:avLst/>
                    </a:prstGeom>
                    <a:noFill/>
                    <a:ln>
                      <a:noFill/>
                    </a:ln>
                  </pic:spPr>
                </pic:pic>
              </a:graphicData>
            </a:graphic>
            <wp14:sizeRelH relativeFrom="page">
              <wp14:pctWidth>0</wp14:pctWidth>
            </wp14:sizeRelH>
            <wp14:sizeRelV relativeFrom="page">
              <wp14:pctHeight>0</wp14:pctHeight>
            </wp14:sizeRelV>
          </wp:anchor>
        </w:drawing>
      </w:r>
      <w:r>
        <w:t>Holidays</w:t>
      </w:r>
      <w:r w:rsidRPr="0003087B">
        <w:rPr>
          <w:noProof/>
        </w:rPr>
        <w:t xml:space="preserve"> </w:t>
      </w:r>
    </w:p>
    <w:p w14:paraId="2D91AFE5" w14:textId="2F7DC4DE" w:rsidR="0003087B" w:rsidRDefault="0003087B" w:rsidP="0003087B">
      <w:r>
        <w:t>10/8 – Columbus Day (Paid)</w:t>
      </w:r>
      <w:r w:rsidRPr="0003087B">
        <w:rPr>
          <w:noProof/>
        </w:rPr>
        <w:t xml:space="preserve"> </w:t>
      </w:r>
    </w:p>
    <w:p w14:paraId="6515E2AA" w14:textId="5377D007" w:rsidR="0003087B" w:rsidRPr="0003087B" w:rsidRDefault="0003087B" w:rsidP="0003087B">
      <w:r>
        <w:t>10/31 – Halloween (Unpaid)</w:t>
      </w:r>
      <w:r w:rsidRPr="0003087B">
        <w:rPr>
          <w:noProof/>
        </w:rPr>
        <w:t xml:space="preserve"> </w:t>
      </w:r>
    </w:p>
    <w:p w14:paraId="6E481FAA" w14:textId="727EF77C" w:rsidR="00A82319" w:rsidRDefault="00293D76">
      <w:pPr>
        <w:pStyle w:val="Heading1"/>
      </w:pPr>
      <w:r>
        <w:t>Safety</w:t>
      </w:r>
    </w:p>
    <w:p w14:paraId="7694B9D3" w14:textId="3655AC07" w:rsidR="00F61079" w:rsidRPr="00F61079" w:rsidRDefault="00F61079" w:rsidP="00F61079">
      <w:pPr>
        <w:shd w:val="clear" w:color="auto" w:fill="FFFFFF"/>
        <w:spacing w:after="0" w:line="360" w:lineRule="atLeast"/>
        <w:rPr>
          <w:rFonts w:ascii="Tahoma" w:eastAsia="Times New Roman" w:hAnsi="Tahoma" w:cs="Tahoma"/>
          <w:color w:val="000000"/>
          <w:kern w:val="0"/>
          <w:lang w:eastAsia="en-US"/>
          <w14:ligatures w14:val="none"/>
        </w:rPr>
      </w:pPr>
      <w:r w:rsidRPr="00F61079">
        <w:rPr>
          <w:rFonts w:ascii="Tahoma" w:eastAsia="Times New Roman" w:hAnsi="Tahoma" w:cs="Tahoma"/>
          <w:color w:val="000000"/>
          <w:kern w:val="0"/>
          <w:lang w:eastAsia="en-US"/>
          <w14:ligatures w14:val="none"/>
        </w:rPr>
        <w:t xml:space="preserve">From 2011 to 2015, 609 workers were killed from injuries at road work zones in the United States. These work zones include construction, maintenance, or utility work on a road, street, or highway. </w:t>
      </w:r>
      <w:r>
        <w:rPr>
          <w:rFonts w:ascii="Tahoma" w:eastAsia="Times New Roman" w:hAnsi="Tahoma" w:cs="Tahoma"/>
          <w:color w:val="000000"/>
          <w:kern w:val="0"/>
          <w:lang w:eastAsia="en-US"/>
          <w14:ligatures w14:val="none"/>
        </w:rPr>
        <w:t>Indiana had 25 fatal injuries within this 5 year.</w:t>
      </w:r>
    </w:p>
    <w:p w14:paraId="54E3BBF5" w14:textId="77777777" w:rsidR="00F61079" w:rsidRDefault="00F61079" w:rsidP="00F61079">
      <w:pPr>
        <w:shd w:val="clear" w:color="auto" w:fill="FFFFFF"/>
        <w:spacing w:after="0" w:line="293" w:lineRule="atLeast"/>
        <w:outlineLvl w:val="1"/>
        <w:rPr>
          <w:rFonts w:ascii="Tahoma" w:eastAsia="Times New Roman" w:hAnsi="Tahoma" w:cs="Tahoma"/>
          <w:caps/>
          <w:color w:val="668B8B"/>
          <w:kern w:val="0"/>
          <w:sz w:val="15"/>
          <w:szCs w:val="15"/>
          <w:lang w:eastAsia="en-US"/>
          <w14:ligatures w14:val="none"/>
        </w:rPr>
      </w:pPr>
    </w:p>
    <w:p w14:paraId="2AB73AFC" w14:textId="77777777" w:rsidR="00F61079" w:rsidRPr="00F61079" w:rsidRDefault="00F61079" w:rsidP="00F61079">
      <w:pPr>
        <w:shd w:val="clear" w:color="auto" w:fill="FFFFFF"/>
        <w:spacing w:after="0" w:line="360" w:lineRule="atLeast"/>
        <w:rPr>
          <w:rFonts w:ascii="Tahoma" w:eastAsia="Times New Roman" w:hAnsi="Tahoma" w:cs="Tahoma"/>
          <w:color w:val="000000"/>
          <w:kern w:val="0"/>
          <w:lang w:eastAsia="en-US"/>
          <w14:ligatures w14:val="none"/>
        </w:rPr>
      </w:pPr>
      <w:r w:rsidRPr="00F61079">
        <w:rPr>
          <w:rFonts w:ascii="Tahoma" w:eastAsia="Times New Roman" w:hAnsi="Tahoma" w:cs="Tahoma"/>
          <w:color w:val="000000"/>
          <w:kern w:val="0"/>
          <w:lang w:eastAsia="en-US"/>
          <w14:ligatures w14:val="none"/>
        </w:rPr>
        <w:t>About 46 percent of these workers were killed in pedestrian vehicular incidents, which include being struck by a vehicle or mobile equipment. Workers were most frequently struck by automobiles or dump trucks. Of the 79 workers struck by an automobile, the automobile was moving forward in 72 cases. Of the 49 workers struck by a dump truck, the dump truck was backing up in 40 cases.</w:t>
      </w:r>
    </w:p>
    <w:p w14:paraId="5C8F0A31" w14:textId="74569285" w:rsidR="00A82319" w:rsidRDefault="00A82319" w:rsidP="0025373C">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35C5" w14:textId="77777777" w:rsidR="0025373C" w:rsidRDefault="0025373C">
      <w:pPr>
        <w:spacing w:after="0" w:line="240" w:lineRule="auto"/>
      </w:pPr>
      <w:r>
        <w:separator/>
      </w:r>
    </w:p>
  </w:endnote>
  <w:endnote w:type="continuationSeparator" w:id="0">
    <w:p w14:paraId="7A5BADC9" w14:textId="77777777" w:rsidR="0025373C" w:rsidRDefault="0025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DD13" w14:textId="77777777" w:rsidR="0025373C" w:rsidRDefault="0025373C">
      <w:pPr>
        <w:spacing w:after="0" w:line="240" w:lineRule="auto"/>
      </w:pPr>
      <w:r>
        <w:separator/>
      </w:r>
    </w:p>
  </w:footnote>
  <w:footnote w:type="continuationSeparator" w:id="0">
    <w:p w14:paraId="5A638332" w14:textId="77777777" w:rsidR="0025373C" w:rsidRDefault="00253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7183"/>
    <w:multiLevelType w:val="multilevel"/>
    <w:tmpl w:val="147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F651D"/>
    <w:multiLevelType w:val="multilevel"/>
    <w:tmpl w:val="C10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C"/>
    <w:rsid w:val="0003087B"/>
    <w:rsid w:val="000511E6"/>
    <w:rsid w:val="0025373C"/>
    <w:rsid w:val="00293D76"/>
    <w:rsid w:val="002A45E1"/>
    <w:rsid w:val="00313BB2"/>
    <w:rsid w:val="005B4787"/>
    <w:rsid w:val="006E7530"/>
    <w:rsid w:val="008956E6"/>
    <w:rsid w:val="00A82319"/>
    <w:rsid w:val="00D458DD"/>
    <w:rsid w:val="00F6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65CDB"/>
  <w15:chartTrackingRefBased/>
  <w15:docId w15:val="{705D4273-178E-4714-B1EC-9922E9F3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27171">
      <w:bodyDiv w:val="1"/>
      <w:marLeft w:val="0"/>
      <w:marRight w:val="0"/>
      <w:marTop w:val="0"/>
      <w:marBottom w:val="0"/>
      <w:divBdr>
        <w:top w:val="none" w:sz="0" w:space="0" w:color="auto"/>
        <w:left w:val="none" w:sz="0" w:space="0" w:color="auto"/>
        <w:bottom w:val="none" w:sz="0" w:space="0" w:color="auto"/>
        <w:right w:val="none" w:sz="0" w:space="0" w:color="auto"/>
      </w:divBdr>
      <w:divsChild>
        <w:div w:id="370227148">
          <w:marLeft w:val="0"/>
          <w:marRight w:val="0"/>
          <w:marTop w:val="0"/>
          <w:marBottom w:val="0"/>
          <w:divBdr>
            <w:top w:val="none" w:sz="0" w:space="0" w:color="auto"/>
            <w:left w:val="single" w:sz="6" w:space="8" w:color="CCCCCC"/>
            <w:bottom w:val="single" w:sz="6" w:space="15" w:color="CCCCCC"/>
            <w:right w:val="single" w:sz="6" w:space="8" w:color="CCCCCC"/>
          </w:divBdr>
          <w:divsChild>
            <w:div w:id="301278671">
              <w:marLeft w:val="0"/>
              <w:marRight w:val="0"/>
              <w:marTop w:val="0"/>
              <w:marBottom w:val="0"/>
              <w:divBdr>
                <w:top w:val="none" w:sz="0" w:space="0" w:color="auto"/>
                <w:left w:val="none" w:sz="0" w:space="0" w:color="auto"/>
                <w:bottom w:val="none" w:sz="0" w:space="0" w:color="auto"/>
                <w:right w:val="none" w:sz="0" w:space="0" w:color="auto"/>
              </w:divBdr>
              <w:divsChild>
                <w:div w:id="9187232">
                  <w:marLeft w:val="0"/>
                  <w:marRight w:val="0"/>
                  <w:marTop w:val="100"/>
                  <w:marBottom w:val="100"/>
                  <w:divBdr>
                    <w:top w:val="none" w:sz="0" w:space="0" w:color="auto"/>
                    <w:left w:val="none" w:sz="0" w:space="0" w:color="auto"/>
                    <w:bottom w:val="none" w:sz="0" w:space="0" w:color="auto"/>
                    <w:right w:val="none" w:sz="0" w:space="0" w:color="auto"/>
                  </w:divBdr>
                  <w:divsChild>
                    <w:div w:id="718363284">
                      <w:marLeft w:val="0"/>
                      <w:marRight w:val="0"/>
                      <w:marTop w:val="100"/>
                      <w:marBottom w:val="100"/>
                      <w:divBdr>
                        <w:top w:val="none" w:sz="0" w:space="0" w:color="auto"/>
                        <w:left w:val="none" w:sz="0" w:space="0" w:color="auto"/>
                        <w:bottom w:val="none" w:sz="0" w:space="0" w:color="auto"/>
                        <w:right w:val="none" w:sz="0" w:space="0" w:color="auto"/>
                      </w:divBdr>
                      <w:divsChild>
                        <w:div w:id="334695630">
                          <w:marLeft w:val="0"/>
                          <w:marRight w:val="0"/>
                          <w:marTop w:val="100"/>
                          <w:marBottom w:val="100"/>
                          <w:divBdr>
                            <w:top w:val="none" w:sz="0" w:space="0" w:color="auto"/>
                            <w:left w:val="none" w:sz="0" w:space="0" w:color="auto"/>
                            <w:bottom w:val="none" w:sz="0" w:space="0" w:color="auto"/>
                            <w:right w:val="none" w:sz="0" w:space="0" w:color="auto"/>
                          </w:divBdr>
                          <w:divsChild>
                            <w:div w:id="1388722537">
                              <w:marLeft w:val="0"/>
                              <w:marRight w:val="0"/>
                              <w:marTop w:val="0"/>
                              <w:marBottom w:val="105"/>
                              <w:divBdr>
                                <w:top w:val="none" w:sz="0" w:space="0" w:color="auto"/>
                                <w:left w:val="none" w:sz="0" w:space="0" w:color="auto"/>
                                <w:bottom w:val="none" w:sz="0" w:space="0" w:color="auto"/>
                                <w:right w:val="none" w:sz="0" w:space="0" w:color="auto"/>
                              </w:divBdr>
                              <w:divsChild>
                                <w:div w:id="306016333">
                                  <w:marLeft w:val="75"/>
                                  <w:marRight w:val="0"/>
                                  <w:marTop w:val="0"/>
                                  <w:marBottom w:val="0"/>
                                  <w:divBdr>
                                    <w:top w:val="none" w:sz="0" w:space="0" w:color="auto"/>
                                    <w:left w:val="none" w:sz="0" w:space="0" w:color="auto"/>
                                    <w:bottom w:val="none" w:sz="0" w:space="0" w:color="auto"/>
                                    <w:right w:val="none" w:sz="0" w:space="0" w:color="auto"/>
                                  </w:divBdr>
                                </w:div>
                              </w:divsChild>
                            </w:div>
                            <w:div w:id="690835539">
                              <w:marLeft w:val="0"/>
                              <w:marRight w:val="0"/>
                              <w:marTop w:val="0"/>
                              <w:marBottom w:val="105"/>
                              <w:divBdr>
                                <w:top w:val="none" w:sz="0" w:space="0" w:color="auto"/>
                                <w:left w:val="none" w:sz="0" w:space="0" w:color="auto"/>
                                <w:bottom w:val="none" w:sz="0" w:space="0" w:color="auto"/>
                                <w:right w:val="none" w:sz="0" w:space="0" w:color="auto"/>
                              </w:divBdr>
                              <w:divsChild>
                                <w:div w:id="2009361930">
                                  <w:marLeft w:val="75"/>
                                  <w:marRight w:val="0"/>
                                  <w:marTop w:val="0"/>
                                  <w:marBottom w:val="0"/>
                                  <w:divBdr>
                                    <w:top w:val="none" w:sz="0" w:space="0" w:color="auto"/>
                                    <w:left w:val="none" w:sz="0" w:space="0" w:color="auto"/>
                                    <w:bottom w:val="none" w:sz="0" w:space="0" w:color="auto"/>
                                    <w:right w:val="none" w:sz="0" w:space="0" w:color="auto"/>
                                  </w:divBdr>
                                </w:div>
                              </w:divsChild>
                            </w:div>
                            <w:div w:id="181554655">
                              <w:marLeft w:val="0"/>
                              <w:marRight w:val="0"/>
                              <w:marTop w:val="0"/>
                              <w:marBottom w:val="105"/>
                              <w:divBdr>
                                <w:top w:val="none" w:sz="0" w:space="0" w:color="auto"/>
                                <w:left w:val="none" w:sz="0" w:space="0" w:color="auto"/>
                                <w:bottom w:val="none" w:sz="0" w:space="0" w:color="auto"/>
                                <w:right w:val="none" w:sz="0" w:space="0" w:color="auto"/>
                              </w:divBdr>
                              <w:divsChild>
                                <w:div w:id="498887047">
                                  <w:marLeft w:val="75"/>
                                  <w:marRight w:val="0"/>
                                  <w:marTop w:val="0"/>
                                  <w:marBottom w:val="0"/>
                                  <w:divBdr>
                                    <w:top w:val="none" w:sz="0" w:space="0" w:color="auto"/>
                                    <w:left w:val="none" w:sz="0" w:space="0" w:color="auto"/>
                                    <w:bottom w:val="none" w:sz="0" w:space="0" w:color="auto"/>
                                    <w:right w:val="none" w:sz="0" w:space="0" w:color="auto"/>
                                  </w:divBdr>
                                </w:div>
                              </w:divsChild>
                            </w:div>
                            <w:div w:id="1014308153">
                              <w:marLeft w:val="0"/>
                              <w:marRight w:val="0"/>
                              <w:marTop w:val="0"/>
                              <w:marBottom w:val="105"/>
                              <w:divBdr>
                                <w:top w:val="none" w:sz="0" w:space="0" w:color="auto"/>
                                <w:left w:val="none" w:sz="0" w:space="0" w:color="auto"/>
                                <w:bottom w:val="none" w:sz="0" w:space="0" w:color="auto"/>
                                <w:right w:val="none" w:sz="0" w:space="0" w:color="auto"/>
                              </w:divBdr>
                              <w:divsChild>
                                <w:div w:id="1988237959">
                                  <w:marLeft w:val="75"/>
                                  <w:marRight w:val="0"/>
                                  <w:marTop w:val="0"/>
                                  <w:marBottom w:val="0"/>
                                  <w:divBdr>
                                    <w:top w:val="none" w:sz="0" w:space="0" w:color="auto"/>
                                    <w:left w:val="none" w:sz="0" w:space="0" w:color="auto"/>
                                    <w:bottom w:val="none" w:sz="0" w:space="0" w:color="auto"/>
                                    <w:right w:val="none" w:sz="0" w:space="0" w:color="auto"/>
                                  </w:divBdr>
                                </w:div>
                              </w:divsChild>
                            </w:div>
                            <w:div w:id="1535581693">
                              <w:marLeft w:val="0"/>
                              <w:marRight w:val="0"/>
                              <w:marTop w:val="0"/>
                              <w:marBottom w:val="105"/>
                              <w:divBdr>
                                <w:top w:val="none" w:sz="0" w:space="0" w:color="auto"/>
                                <w:left w:val="none" w:sz="0" w:space="0" w:color="auto"/>
                                <w:bottom w:val="none" w:sz="0" w:space="0" w:color="auto"/>
                                <w:right w:val="none" w:sz="0" w:space="0" w:color="auto"/>
                              </w:divBdr>
                              <w:divsChild>
                                <w:div w:id="654645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093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3432">
          <w:marLeft w:val="0"/>
          <w:marRight w:val="0"/>
          <w:marTop w:val="0"/>
          <w:marBottom w:val="0"/>
          <w:divBdr>
            <w:top w:val="none" w:sz="0" w:space="0" w:color="auto"/>
            <w:left w:val="single" w:sz="6" w:space="8" w:color="CCCCCC"/>
            <w:bottom w:val="single" w:sz="6" w:space="15" w:color="CCCCCC"/>
            <w:right w:val="single" w:sz="6" w:space="8" w:color="CCCCCC"/>
          </w:divBdr>
          <w:divsChild>
            <w:div w:id="324671975">
              <w:marLeft w:val="0"/>
              <w:marRight w:val="0"/>
              <w:marTop w:val="0"/>
              <w:marBottom w:val="0"/>
              <w:divBdr>
                <w:top w:val="none" w:sz="0" w:space="0" w:color="auto"/>
                <w:left w:val="none" w:sz="0" w:space="0" w:color="auto"/>
                <w:bottom w:val="none" w:sz="0" w:space="0" w:color="auto"/>
                <w:right w:val="none" w:sz="0" w:space="0" w:color="auto"/>
              </w:divBdr>
              <w:divsChild>
                <w:div w:id="15215541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72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keywords/>
  <cp:lastModifiedBy>clerk</cp:lastModifiedBy>
  <cp:revision>4</cp:revision>
  <cp:lastPrinted>2018-10-04T18:39:00Z</cp:lastPrinted>
  <dcterms:created xsi:type="dcterms:W3CDTF">2018-10-04T17:32:00Z</dcterms:created>
  <dcterms:modified xsi:type="dcterms:W3CDTF">2018-10-10T17:01:00Z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